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C5" w:rsidRPr="00717CD4" w:rsidRDefault="00717CD4" w:rsidP="00FE1C7C">
      <w:pPr>
        <w:spacing w:after="0"/>
        <w:jc w:val="center"/>
        <w:rPr>
          <w:rFonts w:ascii="Arial Narrow" w:hAnsi="Arial Narrow"/>
          <w:b/>
          <w:sz w:val="36"/>
          <w:szCs w:val="36"/>
        </w:rPr>
      </w:pPr>
      <w:bookmarkStart w:id="0" w:name="_Toc15105854"/>
      <w:bookmarkStart w:id="1" w:name="_Toc15106009"/>
      <w:bookmarkStart w:id="2" w:name="_Toc15106452"/>
      <w:bookmarkStart w:id="3" w:name="_Toc15113090"/>
      <w:bookmarkStart w:id="4" w:name="_Toc15113984"/>
      <w:bookmarkStart w:id="5" w:name="_Toc15114065"/>
      <w:bookmarkStart w:id="6" w:name="_Toc15372242"/>
      <w:bookmarkStart w:id="7" w:name="_Toc15876533"/>
      <w:bookmarkStart w:id="8" w:name="_Toc15876658"/>
      <w:bookmarkStart w:id="9" w:name="_Toc15887696"/>
      <w:bookmarkStart w:id="10" w:name="_Toc15888073"/>
      <w:bookmarkStart w:id="11" w:name="_Toc15888240"/>
      <w:bookmarkStart w:id="12" w:name="_Toc16512764"/>
      <w:bookmarkStart w:id="13" w:name="_Toc354494856"/>
      <w:r w:rsidRPr="00717CD4">
        <w:rPr>
          <w:rFonts w:ascii="Arial Narrow" w:hAnsi="Arial Narrow"/>
          <w:b/>
          <w:bCs/>
          <w:color w:val="808000"/>
          <w:sz w:val="36"/>
          <w:szCs w:val="36"/>
        </w:rPr>
        <w:t>Exhibit E</w:t>
      </w:r>
    </w:p>
    <w:p w:rsidR="007B4CB0" w:rsidRPr="00717CD4" w:rsidRDefault="00717CD4" w:rsidP="00717CD4">
      <w:pPr>
        <w:jc w:val="center"/>
        <w:rPr>
          <w:sz w:val="48"/>
          <w:szCs w:val="48"/>
        </w:rPr>
      </w:pPr>
      <w:r w:rsidRPr="00717CD4">
        <w:rPr>
          <w:rFonts w:cs="Arial"/>
          <w:b/>
          <w:color w:val="008000"/>
          <w:sz w:val="48"/>
          <w:szCs w:val="48"/>
        </w:rPr>
        <w:t>LAWN TO LANDSCAPE CHECKLIST</w:t>
      </w:r>
    </w:p>
    <w:p w:rsidR="001636EB" w:rsidRPr="007B4CB0" w:rsidRDefault="001636EB" w:rsidP="003C6308">
      <w:pPr>
        <w:jc w:val="both"/>
        <w:rPr>
          <w:rFonts w:ascii="Arial Narrow" w:hAnsi="Arial Narrow"/>
          <w:b/>
          <w:color w:val="008000"/>
          <w:sz w:val="36"/>
          <w:szCs w:val="36"/>
        </w:rPr>
      </w:pPr>
      <w:r>
        <w:t>The Lawn to Landscape checklist is a requirement for the StopWaste Lawn to Landscape grant. The checklist is a</w:t>
      </w:r>
      <w:r w:rsidRPr="001A0BD3">
        <w:t xml:space="preserve"> </w:t>
      </w:r>
      <w:r>
        <w:t>basic</w:t>
      </w:r>
      <w:r w:rsidRPr="001A0BD3">
        <w:t xml:space="preserve"> set of </w:t>
      </w:r>
      <w:r>
        <w:t xml:space="preserve">sustainable </w:t>
      </w:r>
      <w:r w:rsidRPr="001A0BD3">
        <w:t>practices to improve the environmental performance of the landscape</w:t>
      </w:r>
      <w:r>
        <w:t>. The practices are from the Bay-Friendly Rated Landscape Scorecard requirements and/or the state’s model Water Efficient Landscape ordinance</w:t>
      </w:r>
      <w:r w:rsidRPr="001A0BD3">
        <w:t xml:space="preserve">. Projects are </w:t>
      </w:r>
      <w:r>
        <w:t xml:space="preserve">required to meet </w:t>
      </w:r>
      <w:r w:rsidRPr="001A0BD3">
        <w:t>all applicable measures on the checklist</w:t>
      </w:r>
      <w:r w:rsidR="00A25E48">
        <w:t xml:space="preserve">. </w:t>
      </w:r>
      <w:r>
        <w:t>The project manager can request a waiver from the StopWaste grant manager from any practice. In addition, all “non-applicable” practices also need to be approved</w:t>
      </w:r>
      <w:r w:rsidR="00A25E48">
        <w:t xml:space="preserve"> by the StopWaste grant manager. </w:t>
      </w:r>
      <w:r>
        <w:t xml:space="preserve">Projects are encouraged to meet WELO and the Bay-Friendly Rated Landscape standard. </w:t>
      </w:r>
    </w:p>
    <w:p w:rsidR="007B4CB0" w:rsidRPr="00977CFE" w:rsidRDefault="00565E03" w:rsidP="003C6308">
      <w:pPr>
        <w:pStyle w:val="CREDIT"/>
        <w:spacing w:before="80" w:line="276" w:lineRule="auto"/>
      </w:pPr>
      <w:r w:rsidRPr="00977CFE">
        <w:t xml:space="preserve">Project Name: </w:t>
      </w:r>
      <w:r w:rsidR="00CA7F9C" w:rsidRPr="00977CFE">
        <w:fldChar w:fldCharType="begin">
          <w:ffData>
            <w:name w:val="Text23"/>
            <w:enabled/>
            <w:calcOnExit w:val="0"/>
            <w:textInput/>
          </w:ffData>
        </w:fldChar>
      </w:r>
      <w:bookmarkStart w:id="14" w:name="Text23"/>
      <w:r w:rsidRPr="00977CFE">
        <w:instrText xml:space="preserve"> FORMTEXT </w:instrText>
      </w:r>
      <w:r w:rsidR="00CA7F9C" w:rsidRPr="00977CFE">
        <w:fldChar w:fldCharType="separate"/>
      </w:r>
      <w:bookmarkStart w:id="15" w:name="_GoBack"/>
      <w:bookmarkEnd w:id="15"/>
      <w:r w:rsidRPr="00977CFE">
        <w:t> </w:t>
      </w:r>
      <w:r w:rsidRPr="00977CFE">
        <w:t> </w:t>
      </w:r>
      <w:r w:rsidRPr="00977CFE">
        <w:t> </w:t>
      </w:r>
      <w:r w:rsidRPr="00977CFE">
        <w:t> </w:t>
      </w:r>
      <w:r w:rsidRPr="00977CFE">
        <w:t> </w:t>
      </w:r>
      <w:r w:rsidR="00CA7F9C" w:rsidRPr="00977CFE">
        <w:fldChar w:fldCharType="end"/>
      </w:r>
      <w:bookmarkEnd w:id="14"/>
    </w:p>
    <w:p w:rsidR="007B4CB0" w:rsidRPr="00977CFE" w:rsidRDefault="00565E03" w:rsidP="003C6308">
      <w:pPr>
        <w:pStyle w:val="CREDIT"/>
        <w:spacing w:before="80" w:line="276" w:lineRule="auto"/>
      </w:pPr>
      <w:r w:rsidRPr="00977CFE">
        <w:t xml:space="preserve">Site Location: </w:t>
      </w:r>
      <w:r w:rsidR="00CA7F9C" w:rsidRPr="00977CFE">
        <w:fldChar w:fldCharType="begin">
          <w:ffData>
            <w:name w:val="Text23"/>
            <w:enabled/>
            <w:calcOnExit w:val="0"/>
            <w:textInput/>
          </w:ffData>
        </w:fldChar>
      </w:r>
      <w:r w:rsidRPr="00977CFE">
        <w:instrText xml:space="preserve"> FORMTEXT </w:instrText>
      </w:r>
      <w:r w:rsidR="00CA7F9C" w:rsidRPr="00977CFE">
        <w:fldChar w:fldCharType="separate"/>
      </w:r>
      <w:r w:rsidRPr="00977CFE">
        <w:t> </w:t>
      </w:r>
      <w:r w:rsidRPr="00977CFE">
        <w:t> </w:t>
      </w:r>
      <w:r w:rsidRPr="00977CFE">
        <w:t> </w:t>
      </w:r>
      <w:r w:rsidRPr="00977CFE">
        <w:t> </w:t>
      </w:r>
      <w:r w:rsidRPr="00977CFE">
        <w:t> </w:t>
      </w:r>
      <w:r w:rsidR="00CA7F9C" w:rsidRPr="00977CFE">
        <w:fldChar w:fldCharType="end"/>
      </w:r>
    </w:p>
    <w:p w:rsidR="007B4CB0" w:rsidRPr="00977CFE" w:rsidRDefault="00565E03" w:rsidP="003C6308">
      <w:pPr>
        <w:pStyle w:val="CREDIT"/>
        <w:spacing w:before="80" w:line="276" w:lineRule="auto"/>
      </w:pPr>
      <w:r w:rsidRPr="00977CFE">
        <w:t xml:space="preserve">Date: </w:t>
      </w:r>
      <w:r w:rsidR="006E48E0" w:rsidRPr="00977CFE">
        <w:fldChar w:fldCharType="begin">
          <w:ffData>
            <w:name w:val=""/>
            <w:enabled/>
            <w:calcOnExit w:val="0"/>
            <w:textInput>
              <w:type w:val="date"/>
            </w:textInput>
          </w:ffData>
        </w:fldChar>
      </w:r>
      <w:r w:rsidR="006E48E0" w:rsidRPr="00977CFE">
        <w:instrText xml:space="preserve"> FORMTEXT </w:instrText>
      </w:r>
      <w:r w:rsidR="006E48E0" w:rsidRPr="00977CFE">
        <w:fldChar w:fldCharType="separate"/>
      </w:r>
      <w:r w:rsidR="006E48E0" w:rsidRPr="00977CFE">
        <w:t> </w:t>
      </w:r>
      <w:r w:rsidR="006E48E0" w:rsidRPr="00977CFE">
        <w:t> </w:t>
      </w:r>
      <w:r w:rsidR="006E48E0" w:rsidRPr="00977CFE">
        <w:t> </w:t>
      </w:r>
      <w:r w:rsidR="006E48E0" w:rsidRPr="00977CFE">
        <w:t> </w:t>
      </w:r>
      <w:r w:rsidR="006E48E0" w:rsidRPr="00977CFE">
        <w:t> </w:t>
      </w:r>
      <w:r w:rsidR="006E48E0" w:rsidRPr="00977CFE">
        <w:fldChar w:fldCharType="end"/>
      </w:r>
    </w:p>
    <w:p w:rsidR="004349C0" w:rsidRPr="00977CFE" w:rsidRDefault="00DD2AC4" w:rsidP="003C6308">
      <w:pPr>
        <w:pStyle w:val="CREDIT"/>
        <w:spacing w:before="80" w:line="276" w:lineRule="auto"/>
      </w:pPr>
      <w:r w:rsidRPr="00977CFE">
        <w:t xml:space="preserve">Project Manager: </w:t>
      </w:r>
      <w:r w:rsidR="005E4227" w:rsidRPr="00977CFE">
        <w:fldChar w:fldCharType="begin">
          <w:ffData>
            <w:name w:val=""/>
            <w:enabled/>
            <w:calcOnExit w:val="0"/>
            <w:textInput>
              <w:type w:val="date"/>
            </w:textInput>
          </w:ffData>
        </w:fldChar>
      </w:r>
      <w:r w:rsidR="005E4227" w:rsidRPr="00977CFE">
        <w:instrText xml:space="preserve"> FORMTEXT </w:instrText>
      </w:r>
      <w:r w:rsidR="005E4227" w:rsidRPr="00977CFE">
        <w:fldChar w:fldCharType="separate"/>
      </w:r>
      <w:r w:rsidR="005E4227" w:rsidRPr="00977CFE">
        <w:t> </w:t>
      </w:r>
      <w:r w:rsidR="005E4227" w:rsidRPr="00977CFE">
        <w:t> </w:t>
      </w:r>
      <w:r w:rsidR="005E4227" w:rsidRPr="00977CFE">
        <w:t> </w:t>
      </w:r>
      <w:r w:rsidR="005E4227" w:rsidRPr="00977CFE">
        <w:t> </w:t>
      </w:r>
      <w:r w:rsidR="005E4227" w:rsidRPr="00977CFE">
        <w:t> </w:t>
      </w:r>
      <w:r w:rsidR="005E4227" w:rsidRPr="00977CFE">
        <w:fldChar w:fldCharType="end"/>
      </w:r>
    </w:p>
    <w:tbl>
      <w:tblPr>
        <w:tblStyle w:val="TableGrid"/>
        <w:tblW w:w="9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
        <w:gridCol w:w="18"/>
        <w:gridCol w:w="1343"/>
        <w:gridCol w:w="7"/>
        <w:gridCol w:w="257"/>
        <w:gridCol w:w="4866"/>
        <w:gridCol w:w="159"/>
        <w:gridCol w:w="7"/>
        <w:gridCol w:w="3164"/>
        <w:gridCol w:w="7"/>
      </w:tblGrid>
      <w:tr w:rsidR="004B2C5B" w:rsidTr="005A6CC5">
        <w:trPr>
          <w:gridAfter w:val="1"/>
          <w:wAfter w:w="7" w:type="dxa"/>
          <w:trHeight w:val="305"/>
        </w:trPr>
        <w:tc>
          <w:tcPr>
            <w:tcW w:w="9828" w:type="dxa"/>
            <w:gridSpan w:val="9"/>
            <w:tcBorders>
              <w:bottom w:val="single" w:sz="8" w:space="0" w:color="auto"/>
            </w:tcBorders>
            <w:shd w:val="clear" w:color="auto" w:fill="BFBFBF" w:themeFill="background1" w:themeFillShade="BF"/>
            <w:vAlign w:val="bottom"/>
          </w:tcPr>
          <w:p w:rsidR="004B2C5B" w:rsidRPr="00D8763C" w:rsidRDefault="00313CC9" w:rsidP="00717CD4">
            <w:pPr>
              <w:pStyle w:val="TitleHeadings"/>
            </w:pPr>
            <w:r>
              <w:t>Earthwork and Soil Health</w:t>
            </w:r>
          </w:p>
        </w:tc>
      </w:tr>
      <w:tr w:rsidR="005247E1" w:rsidTr="005A6CC5">
        <w:trPr>
          <w:gridAfter w:val="1"/>
          <w:wAfter w:w="7" w:type="dxa"/>
          <w:trHeight w:val="144"/>
        </w:trPr>
        <w:tc>
          <w:tcPr>
            <w:tcW w:w="1368" w:type="dxa"/>
            <w:gridSpan w:val="3"/>
            <w:tcBorders>
              <w:top w:val="single" w:sz="8" w:space="0" w:color="auto"/>
            </w:tcBorders>
            <w:vAlign w:val="bottom"/>
          </w:tcPr>
          <w:p w:rsidR="005247E1" w:rsidRDefault="004B2C5B" w:rsidP="00717CD4">
            <w:pPr>
              <w:pStyle w:val="CREDIT"/>
            </w:pPr>
            <w:r>
              <w:t>Yes No N/A</w:t>
            </w:r>
          </w:p>
        </w:tc>
        <w:tc>
          <w:tcPr>
            <w:tcW w:w="8460" w:type="dxa"/>
            <w:gridSpan w:val="6"/>
            <w:tcBorders>
              <w:top w:val="single" w:sz="8" w:space="0" w:color="auto"/>
              <w:bottom w:val="single" w:sz="4" w:space="0" w:color="auto"/>
            </w:tcBorders>
            <w:vAlign w:val="bottom"/>
          </w:tcPr>
          <w:p w:rsidR="005247E1" w:rsidRPr="00DC72AB" w:rsidRDefault="005247E1" w:rsidP="00717CD4">
            <w:pPr>
              <w:pStyle w:val="CREDIT"/>
            </w:pPr>
            <w:r w:rsidRPr="00DC72AB">
              <w:t>1. Protect all planting areas with a minimum of 3 inches of mulch</w:t>
            </w:r>
            <w:r w:rsidR="00824ED6" w:rsidRPr="00DC72AB">
              <w:t>.</w:t>
            </w:r>
          </w:p>
        </w:tc>
      </w:tr>
      <w:tr w:rsidR="005247E1" w:rsidTr="003C6308">
        <w:trPr>
          <w:gridAfter w:val="1"/>
          <w:wAfter w:w="7" w:type="dxa"/>
          <w:trHeight w:val="3149"/>
        </w:trPr>
        <w:tc>
          <w:tcPr>
            <w:tcW w:w="1368" w:type="dxa"/>
            <w:gridSpan w:val="3"/>
            <w:tcBorders>
              <w:right w:val="single" w:sz="4" w:space="0" w:color="auto"/>
            </w:tcBorders>
          </w:tcPr>
          <w:p w:rsidR="005247E1" w:rsidRPr="00970A82" w:rsidRDefault="004B2C5B" w:rsidP="00717CD4">
            <w:pPr>
              <w:pStyle w:val="CREDIT"/>
            </w:pP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p>
        </w:tc>
        <w:tc>
          <w:tcPr>
            <w:tcW w:w="51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7E1" w:rsidRDefault="005247E1" w:rsidP="003C6308">
            <w:pPr>
              <w:pStyle w:val="BoldHeadings"/>
              <w:jc w:val="both"/>
            </w:pPr>
            <w:r w:rsidRPr="001A0BD3">
              <w:t xml:space="preserve">Requirement </w:t>
            </w:r>
          </w:p>
          <w:p w:rsidR="005247E1" w:rsidRPr="004349C0" w:rsidRDefault="005247E1" w:rsidP="003C6308">
            <w:pPr>
              <w:jc w:val="both"/>
              <w:rPr>
                <w:rFonts w:eastAsia="Calibri"/>
              </w:rPr>
            </w:pPr>
            <w:r w:rsidRPr="001A0BD3">
              <w:rPr>
                <w:rFonts w:eastAsia="Calibri"/>
              </w:rPr>
              <w:t xml:space="preserve">All </w:t>
            </w:r>
            <w:r>
              <w:rPr>
                <w:rFonts w:eastAsia="Calibri"/>
              </w:rPr>
              <w:t xml:space="preserve">non-turf planting areas </w:t>
            </w:r>
            <w:r w:rsidRPr="001A0BD3">
              <w:rPr>
                <w:rFonts w:eastAsia="Calibri"/>
              </w:rPr>
              <w:t xml:space="preserve">on site </w:t>
            </w:r>
            <w:r>
              <w:rPr>
                <w:rFonts w:eastAsia="Calibri"/>
              </w:rPr>
              <w:t>are</w:t>
            </w:r>
            <w:r w:rsidR="00A25E48">
              <w:rPr>
                <w:rFonts w:eastAsia="Calibri"/>
              </w:rPr>
              <w:t xml:space="preserve"> protected with a minimum of 3 </w:t>
            </w:r>
            <w:r w:rsidRPr="001A0BD3">
              <w:rPr>
                <w:rFonts w:eastAsia="Calibri"/>
              </w:rPr>
              <w:t>inches of mulch</w:t>
            </w:r>
            <w:r>
              <w:rPr>
                <w:rFonts w:eastAsia="Calibri"/>
              </w:rPr>
              <w:t>.</w:t>
            </w:r>
          </w:p>
          <w:p w:rsidR="005247E1" w:rsidRPr="00245B20" w:rsidRDefault="005247E1" w:rsidP="003C6308">
            <w:pPr>
              <w:pStyle w:val="BoldHeadings"/>
              <w:jc w:val="both"/>
            </w:pPr>
            <w:r w:rsidRPr="004349C0">
              <w:t>Recommendation</w:t>
            </w:r>
            <w:r w:rsidRPr="001A0BD3">
              <w:t xml:space="preserve"> </w:t>
            </w:r>
          </w:p>
          <w:p w:rsidR="005247E1" w:rsidRPr="00245B20" w:rsidRDefault="005247E1" w:rsidP="003C6308">
            <w:pPr>
              <w:pStyle w:val="SmallBullet"/>
              <w:jc w:val="both"/>
            </w:pPr>
            <w:r w:rsidRPr="00245B20">
              <w:t xml:space="preserve">Use local mulch recycled from plant trimmings or recycled lumber mulch. </w:t>
            </w:r>
          </w:p>
          <w:p w:rsidR="005247E1" w:rsidRPr="004349C0" w:rsidRDefault="005247E1" w:rsidP="003C6308">
            <w:pPr>
              <w:pStyle w:val="SmallBullet"/>
              <w:jc w:val="both"/>
              <w:rPr>
                <w:rFonts w:eastAsia="Calibri"/>
              </w:rPr>
            </w:pPr>
            <w:r w:rsidRPr="00245B20">
              <w:t xml:space="preserve">Trees identified for </w:t>
            </w:r>
            <w:r w:rsidR="00A25E48">
              <w:t>removal are chipped and used on-</w:t>
            </w:r>
            <w:r w:rsidRPr="00245B20">
              <w:t>site as mulch, on-site storage space permitting.</w:t>
            </w:r>
          </w:p>
          <w:p w:rsidR="005247E1" w:rsidRPr="00245B20" w:rsidRDefault="005247E1" w:rsidP="007A53F0">
            <w:pPr>
              <w:pStyle w:val="BoldHeadings"/>
            </w:pPr>
            <w:r w:rsidRPr="001A0BD3">
              <w:t>R</w:t>
            </w:r>
            <w:r>
              <w:t>esources</w:t>
            </w:r>
          </w:p>
          <w:p w:rsidR="00B233D7" w:rsidRPr="00B233D7" w:rsidRDefault="00B233D7" w:rsidP="005A6CC5">
            <w:pPr>
              <w:pStyle w:val="SmallBullet"/>
            </w:pPr>
            <w:r w:rsidRPr="00245B20">
              <w:t>Directory of Bay Area Compost and Mulch Suppliers</w:t>
            </w:r>
            <w:r w:rsidRPr="00245B20" w:rsidDel="004A5323">
              <w:t xml:space="preserve"> </w:t>
            </w:r>
            <w:hyperlink r:id="rId9" w:history="1">
              <w:r w:rsidR="00E14AAA" w:rsidRPr="001359B3">
                <w:rPr>
                  <w:rStyle w:val="Hyperlink"/>
                </w:rPr>
                <w:t>www.lawntogarden.org</w:t>
              </w:r>
            </w:hyperlink>
          </w:p>
          <w:p w:rsidR="00E14AAA" w:rsidRPr="00B233D7" w:rsidRDefault="00824ED6" w:rsidP="005A6CC5">
            <w:pPr>
              <w:pStyle w:val="SmallBullet"/>
            </w:pPr>
            <w:r w:rsidRPr="00245B20">
              <w:t>Bay-Friendly Landscape Guidelines, Bay-Friendly Planting Specification 329300, A Bay-Friendly Guide to Mulch</w:t>
            </w:r>
            <w:r w:rsidR="00E14AAA">
              <w:t xml:space="preserve"> </w:t>
            </w:r>
            <w:hyperlink r:id="rId10" w:history="1">
              <w:r w:rsidR="00E14AAA" w:rsidRPr="001359B3">
                <w:rPr>
                  <w:rStyle w:val="Hyperlink"/>
                </w:rPr>
                <w:t>www.bayfriendly.org</w:t>
              </w:r>
            </w:hyperlink>
          </w:p>
        </w:tc>
        <w:tc>
          <w:tcPr>
            <w:tcW w:w="3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2C5B" w:rsidRPr="00245B20" w:rsidRDefault="007E3A3B" w:rsidP="007A53F0">
            <w:pPr>
              <w:pStyle w:val="BoldHeadings"/>
            </w:pPr>
            <w:r w:rsidRPr="00245B20">
              <w:t>Verification</w:t>
            </w:r>
          </w:p>
          <w:p w:rsidR="005247E1" w:rsidRPr="0082248D" w:rsidRDefault="005247E1" w:rsidP="003C6308">
            <w:pPr>
              <w:pStyle w:val="SmallBullet"/>
              <w:jc w:val="both"/>
            </w:pPr>
            <w:r w:rsidRPr="0082248D">
              <w:t>Bid d</w:t>
            </w:r>
            <w:r w:rsidR="003C6308">
              <w:t>ocuments specify a minimum of 3 </w:t>
            </w:r>
            <w:r w:rsidRPr="0082248D">
              <w:t>inches of mulch</w:t>
            </w:r>
            <w:r w:rsidR="003C6308">
              <w:t>.</w:t>
            </w:r>
          </w:p>
          <w:p w:rsidR="005247E1" w:rsidRPr="0082248D" w:rsidRDefault="005247E1" w:rsidP="003C6308">
            <w:pPr>
              <w:pStyle w:val="SmallBullet"/>
              <w:jc w:val="both"/>
            </w:pPr>
            <w:r w:rsidRPr="0082248D">
              <w:t>A minimum of 2.5 inches of mulch is visually verified</w:t>
            </w:r>
            <w:r w:rsidR="003C6308">
              <w:t>.</w:t>
            </w:r>
          </w:p>
          <w:p w:rsidR="0082248D" w:rsidRPr="00245B20" w:rsidRDefault="0082248D" w:rsidP="007A53F0">
            <w:pPr>
              <w:pStyle w:val="BoldHeadings"/>
            </w:pPr>
            <w:r w:rsidRPr="00245B20">
              <w:t>Notes</w:t>
            </w:r>
          </w:p>
          <w:p w:rsidR="0082248D" w:rsidRDefault="00F73882" w:rsidP="00717CD4">
            <w:pPr>
              <w:rPr>
                <w:rFonts w:eastAsia="Calibri"/>
              </w:rPr>
            </w:pPr>
            <w:r w:rsidRPr="00977CFE">
              <w:fldChar w:fldCharType="begin">
                <w:ffData>
                  <w:name w:val="Text23"/>
                  <w:enabled/>
                  <w:calcOnExit w:val="0"/>
                  <w:textInput/>
                </w:ffData>
              </w:fldChar>
            </w:r>
            <w:r w:rsidRPr="00977CFE">
              <w:instrText xml:space="preserve"> FORMTEXT </w:instrText>
            </w:r>
            <w:r w:rsidRPr="00977CFE">
              <w:fldChar w:fldCharType="separate"/>
            </w:r>
            <w:r w:rsidRPr="00977CFE">
              <w:t> </w:t>
            </w:r>
            <w:r w:rsidRPr="00977CFE">
              <w:t> </w:t>
            </w:r>
            <w:r w:rsidRPr="00977CFE">
              <w:t> </w:t>
            </w:r>
            <w:r w:rsidRPr="00977CFE">
              <w:t> </w:t>
            </w:r>
            <w:r w:rsidRPr="00977CFE">
              <w:t> </w:t>
            </w:r>
            <w:r w:rsidRPr="00977CFE">
              <w:fldChar w:fldCharType="end"/>
            </w:r>
          </w:p>
          <w:p w:rsidR="00985161" w:rsidRPr="005247E1" w:rsidRDefault="00985161" w:rsidP="00717CD4">
            <w:pPr>
              <w:rPr>
                <w:rFonts w:eastAsia="Calibri"/>
              </w:rPr>
            </w:pPr>
          </w:p>
        </w:tc>
      </w:tr>
      <w:tr w:rsidR="00DC72AB" w:rsidTr="005A6CC5">
        <w:trPr>
          <w:gridAfter w:val="1"/>
          <w:wAfter w:w="7" w:type="dxa"/>
          <w:trHeight w:val="206"/>
        </w:trPr>
        <w:tc>
          <w:tcPr>
            <w:tcW w:w="1368" w:type="dxa"/>
            <w:gridSpan w:val="3"/>
            <w:vAlign w:val="bottom"/>
          </w:tcPr>
          <w:p w:rsidR="00DC72AB" w:rsidRDefault="00DC72AB" w:rsidP="00717CD4">
            <w:pPr>
              <w:pStyle w:val="CREDIT"/>
            </w:pPr>
            <w:r>
              <w:t>Yes No N/A</w:t>
            </w:r>
            <w:r w:rsidRPr="00970A82" w:rsidDel="004B2C5B">
              <w:t xml:space="preserve"> </w:t>
            </w:r>
          </w:p>
        </w:tc>
        <w:tc>
          <w:tcPr>
            <w:tcW w:w="8460" w:type="dxa"/>
            <w:gridSpan w:val="6"/>
            <w:tcBorders>
              <w:top w:val="single" w:sz="4" w:space="0" w:color="auto"/>
              <w:bottom w:val="single" w:sz="4" w:space="0" w:color="auto"/>
            </w:tcBorders>
            <w:vAlign w:val="bottom"/>
          </w:tcPr>
          <w:p w:rsidR="00DC72AB" w:rsidRPr="005E4227" w:rsidRDefault="00DC72AB" w:rsidP="00717CD4">
            <w:pPr>
              <w:pStyle w:val="CREDIT"/>
              <w:rPr>
                <w:sz w:val="24"/>
                <w:szCs w:val="24"/>
              </w:rPr>
            </w:pPr>
            <w:r w:rsidRPr="008B0007">
              <w:t>2. Incorporate quality organic compost into the soil at a rate of 4CY/1000</w:t>
            </w:r>
            <w:r w:rsidR="003C6308">
              <w:t xml:space="preserve"> </w:t>
            </w:r>
            <w:r w:rsidRPr="008B0007">
              <w:t>sf</w:t>
            </w:r>
            <w:r w:rsidRPr="00D8763C">
              <w:t>.</w:t>
            </w:r>
          </w:p>
        </w:tc>
      </w:tr>
      <w:tr w:rsidR="00DC72AB" w:rsidTr="003C6308">
        <w:trPr>
          <w:gridAfter w:val="1"/>
          <w:wAfter w:w="7" w:type="dxa"/>
          <w:trHeight w:hRule="exact" w:val="4969"/>
        </w:trPr>
        <w:tc>
          <w:tcPr>
            <w:tcW w:w="1368" w:type="dxa"/>
            <w:gridSpan w:val="3"/>
            <w:tcBorders>
              <w:right w:val="single" w:sz="4" w:space="0" w:color="auto"/>
            </w:tcBorders>
          </w:tcPr>
          <w:p w:rsidR="00DC72AB" w:rsidRDefault="00DC72AB" w:rsidP="00717CD4">
            <w:pPr>
              <w:pStyle w:val="CREDIT"/>
            </w:pP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p>
          <w:p w:rsidR="00DC72AB" w:rsidRDefault="00DC72AB" w:rsidP="00717CD4"/>
        </w:tc>
        <w:tc>
          <w:tcPr>
            <w:tcW w:w="52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2AB" w:rsidRDefault="00DC72AB" w:rsidP="007A53F0">
            <w:pPr>
              <w:pStyle w:val="BoldHeadings"/>
            </w:pPr>
            <w:r w:rsidRPr="00E759DA">
              <w:t xml:space="preserve">Requirement </w:t>
            </w:r>
          </w:p>
          <w:p w:rsidR="00DC72AB" w:rsidRDefault="00DC72AB" w:rsidP="003C6308">
            <w:pPr>
              <w:jc w:val="both"/>
            </w:pPr>
            <w:r w:rsidRPr="00717CD4">
              <w:t>A minimum of 4 cubic yards of quality organic compost is applied per 1000 square feet of planting area.</w:t>
            </w:r>
          </w:p>
          <w:p w:rsidR="00DC72AB" w:rsidRDefault="00DC72AB" w:rsidP="003C6308">
            <w:pPr>
              <w:jc w:val="both"/>
            </w:pPr>
            <w:r>
              <w:t>Compost must be listed by the California Department of Food and Agriculture as an Organic Input Material (OIM) or must be approved by OMRI</w:t>
            </w:r>
          </w:p>
          <w:p w:rsidR="00DC72AB" w:rsidRDefault="00DC72AB" w:rsidP="003C6308">
            <w:pPr>
              <w:jc w:val="both"/>
            </w:pPr>
            <w:r>
              <w:t>Exceptions:</w:t>
            </w:r>
          </w:p>
          <w:p w:rsidR="00DC72AB" w:rsidRPr="005C2F1D" w:rsidRDefault="00717CD4" w:rsidP="003C6308">
            <w:pPr>
              <w:pStyle w:val="SmallBullet"/>
              <w:jc w:val="both"/>
            </w:pPr>
            <w:r>
              <w:t xml:space="preserve">Organic matter (OM) </w:t>
            </w:r>
            <w:r w:rsidR="00DC72AB" w:rsidRPr="005C2F1D">
              <w:t>in soil is 6%</w:t>
            </w:r>
            <w:r w:rsidR="003C6308">
              <w:t>.</w:t>
            </w:r>
          </w:p>
          <w:p w:rsidR="00DC72AB" w:rsidRDefault="00717CD4" w:rsidP="003C6308">
            <w:pPr>
              <w:pStyle w:val="SmallBullet"/>
              <w:jc w:val="both"/>
            </w:pPr>
            <w:r>
              <w:t xml:space="preserve">Organic matter </w:t>
            </w:r>
            <w:r w:rsidR="00DC72AB">
              <w:t>in soil meets plant palette needs per soil lab</w:t>
            </w:r>
            <w:r w:rsidR="003C6308">
              <w:t>.</w:t>
            </w:r>
          </w:p>
          <w:p w:rsidR="00DC72AB" w:rsidRPr="00245B20" w:rsidRDefault="00DC72AB" w:rsidP="007A53F0">
            <w:pPr>
              <w:pStyle w:val="BoldHeadings"/>
            </w:pPr>
            <w:r w:rsidRPr="00E759DA">
              <w:t>Recommendation</w:t>
            </w:r>
          </w:p>
          <w:p w:rsidR="00DC72AB" w:rsidRDefault="00DC72AB" w:rsidP="003C6308">
            <w:pPr>
              <w:jc w:val="both"/>
            </w:pPr>
            <w:r w:rsidRPr="00E759DA">
              <w:t xml:space="preserve">Purchase compost from a producer who participates in the U.S. Composting Council's Standard Testing Assurance (STA) program to ensure quality. </w:t>
            </w:r>
          </w:p>
          <w:p w:rsidR="00DC72AB" w:rsidRPr="00245B20" w:rsidRDefault="00DC72AB" w:rsidP="007A53F0">
            <w:pPr>
              <w:pStyle w:val="BoldHeadings"/>
            </w:pPr>
            <w:r w:rsidRPr="00245B20">
              <w:t>Resources</w:t>
            </w:r>
          </w:p>
          <w:p w:rsidR="0052757D" w:rsidRPr="00245B20" w:rsidRDefault="0052757D" w:rsidP="005A6CC5">
            <w:pPr>
              <w:pStyle w:val="SmallBullet"/>
            </w:pPr>
            <w:r w:rsidRPr="00245B20">
              <w:t>Directory of Bay Area Compost and Mulch Suppliers</w:t>
            </w:r>
            <w:r>
              <w:t>,</w:t>
            </w:r>
            <w:r w:rsidRPr="00245B20" w:rsidDel="004A5323">
              <w:t xml:space="preserve"> </w:t>
            </w:r>
            <w:hyperlink r:id="rId11" w:history="1">
              <w:r w:rsidR="00977CFE" w:rsidRPr="001359B3">
                <w:rPr>
                  <w:rStyle w:val="Hyperlink"/>
                </w:rPr>
                <w:t>www.lawntogarden.org</w:t>
              </w:r>
            </w:hyperlink>
          </w:p>
          <w:p w:rsidR="0052757D" w:rsidRPr="00245B20" w:rsidRDefault="0052757D" w:rsidP="005A6CC5">
            <w:pPr>
              <w:pStyle w:val="SmallBullet"/>
            </w:pPr>
            <w:r w:rsidRPr="00245B20">
              <w:t>Bay-Friendly Landscape Guidelines, Bay-Friendly Planting Specification 329300</w:t>
            </w:r>
            <w:r>
              <w:t>, A Bay-Friendly Guide to Mulch</w:t>
            </w:r>
            <w:r w:rsidRPr="00245B20">
              <w:t xml:space="preserve"> </w:t>
            </w:r>
            <w:hyperlink r:id="rId12" w:history="1">
              <w:r w:rsidRPr="001359B3">
                <w:rPr>
                  <w:rStyle w:val="Hyperlink"/>
                </w:rPr>
                <w:t>www.bayfriendly.org</w:t>
              </w:r>
            </w:hyperlink>
          </w:p>
          <w:p w:rsidR="00DC72AB" w:rsidRDefault="00DC72AB" w:rsidP="005A6CC5">
            <w:pPr>
              <w:pStyle w:val="SmallBullet"/>
            </w:pPr>
            <w:r w:rsidRPr="00245B20">
              <w:t xml:space="preserve">U.S. Composting Council Standard Testing Assurance program: </w:t>
            </w:r>
            <w:hyperlink r:id="rId13" w:history="1">
              <w:r w:rsidRPr="001359B3">
                <w:rPr>
                  <w:rStyle w:val="Hyperlink"/>
                </w:rPr>
                <w:t>www.compostingcouncil.org</w:t>
              </w:r>
            </w:hyperlink>
          </w:p>
          <w:p w:rsidR="00DC72AB" w:rsidRPr="00B233D7" w:rsidRDefault="0052757D" w:rsidP="005A6CC5">
            <w:pPr>
              <w:pStyle w:val="SmallBullet"/>
              <w:rPr>
                <w:color w:val="000000"/>
              </w:rPr>
            </w:pPr>
            <w:r>
              <w:t>Organic Materials Review Institute,</w:t>
            </w:r>
            <w:r w:rsidRPr="00083D30">
              <w:t xml:space="preserve"> </w:t>
            </w:r>
            <w:hyperlink r:id="rId14" w:history="1">
              <w:r w:rsidRPr="00083D30">
                <w:rPr>
                  <w:rStyle w:val="Hyperlink"/>
                </w:rPr>
                <w:t>www.omri.org</w:t>
              </w:r>
            </w:hyperlink>
          </w:p>
        </w:tc>
        <w:tc>
          <w:tcPr>
            <w:tcW w:w="31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2AB" w:rsidRPr="00245B20" w:rsidRDefault="0052757D" w:rsidP="007A53F0">
            <w:pPr>
              <w:pStyle w:val="BoldHeadings"/>
            </w:pPr>
            <w:r w:rsidRPr="00245B20">
              <w:t>Verification</w:t>
            </w:r>
          </w:p>
          <w:p w:rsidR="00DC72AB" w:rsidRDefault="00DC72AB" w:rsidP="003C6308">
            <w:pPr>
              <w:pStyle w:val="SmallBullet"/>
              <w:jc w:val="both"/>
            </w:pPr>
            <w:r>
              <w:t>Bid documents specify and define quality compost meeting the practice description and requ</w:t>
            </w:r>
            <w:r w:rsidR="003C6308">
              <w:t xml:space="preserve">ire correct quantity of compost, </w:t>
            </w:r>
            <w:r>
              <w:t>AND</w:t>
            </w:r>
          </w:p>
          <w:p w:rsidR="00DC72AB" w:rsidRDefault="00DC72AB" w:rsidP="003C6308">
            <w:pPr>
              <w:pStyle w:val="SmallBullet"/>
              <w:jc w:val="both"/>
            </w:pPr>
            <w:r>
              <w:t>Receipts f</w:t>
            </w:r>
            <w:r w:rsidR="003C6308">
              <w:t xml:space="preserve">or compost show correct volume, </w:t>
            </w:r>
            <w:r>
              <w:t>OR</w:t>
            </w:r>
          </w:p>
          <w:p w:rsidR="00DC72AB" w:rsidRDefault="00DC72AB" w:rsidP="003C6308">
            <w:pPr>
              <w:pStyle w:val="SmallBullet"/>
              <w:jc w:val="both"/>
            </w:pPr>
            <w:r>
              <w:t>Soil report indicates OM of &gt;6%</w:t>
            </w:r>
            <w:r w:rsidR="003C6308">
              <w:t>.</w:t>
            </w:r>
          </w:p>
          <w:p w:rsidR="00DC72AB" w:rsidRDefault="00A25E48" w:rsidP="003C6308">
            <w:pPr>
              <w:pStyle w:val="SmallBullet"/>
              <w:jc w:val="both"/>
            </w:pPr>
            <w:r>
              <w:t xml:space="preserve">OM in soil </w:t>
            </w:r>
            <w:r w:rsidR="00DC72AB">
              <w:t>meets plant palette needs per soil lab</w:t>
            </w:r>
            <w:r w:rsidR="003C6308">
              <w:t>.</w:t>
            </w:r>
          </w:p>
          <w:p w:rsidR="0052757D" w:rsidRPr="00245B20" w:rsidRDefault="0052757D" w:rsidP="007A53F0">
            <w:pPr>
              <w:pStyle w:val="BoldHeadings"/>
            </w:pPr>
            <w:r w:rsidRPr="00245B20">
              <w:t>Notes</w:t>
            </w:r>
          </w:p>
          <w:p w:rsidR="00DC72AB" w:rsidRPr="005A6CC5" w:rsidRDefault="005A6CC5" w:rsidP="005A6CC5">
            <w:pPr>
              <w:rPr>
                <w:rFonts w:eastAsia="Calibri"/>
              </w:rPr>
            </w:pPr>
            <w:r w:rsidRPr="00977CFE">
              <w:fldChar w:fldCharType="begin">
                <w:ffData>
                  <w:name w:val="Text23"/>
                  <w:enabled/>
                  <w:calcOnExit w:val="0"/>
                  <w:textInput/>
                </w:ffData>
              </w:fldChar>
            </w:r>
            <w:r w:rsidRPr="00977CFE">
              <w:instrText xml:space="preserve"> FORMTEXT </w:instrText>
            </w:r>
            <w:r w:rsidRPr="00977CFE">
              <w:fldChar w:fldCharType="separate"/>
            </w:r>
            <w:r w:rsidRPr="00977CFE">
              <w:t> </w:t>
            </w:r>
            <w:r w:rsidRPr="00977CFE">
              <w:t> </w:t>
            </w:r>
            <w:r w:rsidRPr="00977CFE">
              <w:t> </w:t>
            </w:r>
            <w:r w:rsidRPr="00977CFE">
              <w:t> </w:t>
            </w:r>
            <w:r w:rsidRPr="00977CFE">
              <w:t> </w:t>
            </w:r>
            <w:r w:rsidRPr="00977CFE">
              <w:fldChar w:fldCharType="end"/>
            </w:r>
          </w:p>
        </w:tc>
      </w:tr>
      <w:tr w:rsidR="00DC72AB" w:rsidRPr="005E4227" w:rsidTr="005A6CC5">
        <w:tblPrEx>
          <w:tblCellMar>
            <w:left w:w="108" w:type="dxa"/>
            <w:right w:w="108" w:type="dxa"/>
          </w:tblCellMar>
        </w:tblPrEx>
        <w:trPr>
          <w:gridBefore w:val="1"/>
          <w:wBefore w:w="7" w:type="dxa"/>
          <w:trHeight w:val="278"/>
        </w:trPr>
        <w:tc>
          <w:tcPr>
            <w:tcW w:w="1368" w:type="dxa"/>
            <w:gridSpan w:val="3"/>
            <w:vAlign w:val="center"/>
          </w:tcPr>
          <w:p w:rsidR="00DC72AB" w:rsidRDefault="00DC72AB" w:rsidP="005A6CC5">
            <w:pPr>
              <w:pStyle w:val="CREDIT"/>
              <w:pageBreakBefore/>
            </w:pPr>
            <w:r>
              <w:lastRenderedPageBreak/>
              <w:t>Yes No N/A</w:t>
            </w:r>
          </w:p>
        </w:tc>
        <w:tc>
          <w:tcPr>
            <w:tcW w:w="8460" w:type="dxa"/>
            <w:gridSpan w:val="6"/>
            <w:tcBorders>
              <w:bottom w:val="single" w:sz="4" w:space="0" w:color="auto"/>
            </w:tcBorders>
            <w:vAlign w:val="center"/>
          </w:tcPr>
          <w:p w:rsidR="00DC72AB" w:rsidRPr="00B302EA" w:rsidRDefault="00DC72AB" w:rsidP="00717CD4">
            <w:pPr>
              <w:pStyle w:val="CREDIT"/>
            </w:pPr>
            <w:r w:rsidRPr="00B302EA">
              <w:t>3. Install sheet mulch for lawn conversion.</w:t>
            </w:r>
          </w:p>
        </w:tc>
      </w:tr>
      <w:tr w:rsidR="00DC72AB" w:rsidRPr="004349C0" w:rsidTr="005A6CC5">
        <w:tblPrEx>
          <w:tblCellMar>
            <w:left w:w="108" w:type="dxa"/>
            <w:right w:w="108" w:type="dxa"/>
          </w:tblCellMar>
        </w:tblPrEx>
        <w:trPr>
          <w:gridBefore w:val="1"/>
          <w:wBefore w:w="7" w:type="dxa"/>
          <w:trHeight w:hRule="exact" w:val="4766"/>
        </w:trPr>
        <w:tc>
          <w:tcPr>
            <w:tcW w:w="1368" w:type="dxa"/>
            <w:gridSpan w:val="3"/>
            <w:tcBorders>
              <w:right w:val="single" w:sz="4" w:space="0" w:color="auto"/>
            </w:tcBorders>
          </w:tcPr>
          <w:p w:rsidR="00DC72AB" w:rsidRDefault="00DC72AB" w:rsidP="00717CD4">
            <w:pPr>
              <w:pStyle w:val="CREDIT"/>
            </w:pP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p>
          <w:p w:rsidR="00DC72AB" w:rsidRDefault="00DC72AB" w:rsidP="00717CD4"/>
        </w:tc>
        <w:tc>
          <w:tcPr>
            <w:tcW w:w="52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2AB" w:rsidRPr="007A53F0" w:rsidRDefault="00DC72AB" w:rsidP="003C6308">
            <w:pPr>
              <w:pStyle w:val="BoldHeadings"/>
              <w:jc w:val="both"/>
            </w:pPr>
            <w:r w:rsidRPr="001A0BD3">
              <w:t xml:space="preserve">Requirement </w:t>
            </w:r>
          </w:p>
          <w:p w:rsidR="00DC72AB" w:rsidRDefault="00DC72AB" w:rsidP="003C6308">
            <w:pPr>
              <w:jc w:val="both"/>
            </w:pPr>
            <w:r w:rsidRPr="00B63993">
              <w:t xml:space="preserve">Specify sheet mulch </w:t>
            </w:r>
            <w:r>
              <w:t xml:space="preserve">for </w:t>
            </w:r>
            <w:r w:rsidRPr="00B63993">
              <w:t>lawn conversion.</w:t>
            </w:r>
            <w:r>
              <w:t xml:space="preserve"> </w:t>
            </w:r>
            <w:r w:rsidRPr="00B63993">
              <w:t xml:space="preserve">Pernicious and invasive weeds </w:t>
            </w:r>
            <w:r>
              <w:t xml:space="preserve">or warm season grass such as Bermuda and Kikuyu </w:t>
            </w:r>
            <w:r w:rsidRPr="00B63993">
              <w:t xml:space="preserve">are likely to need additional control, such as removal before installation of the sheet </w:t>
            </w:r>
            <w:r w:rsidRPr="00640767">
              <w:t>mulch. Sheet</w:t>
            </w:r>
            <w:r>
              <w:t xml:space="preserve"> mulch uses a layer of corrugated cardboard a minimum of 1.5 inches (~4 CY/1000sf) of compost and 3 inches of mulch. Compost may be incorporated into soil or installed as a layer with the cardboard and mulch. </w:t>
            </w:r>
          </w:p>
          <w:p w:rsidR="00DC72AB" w:rsidRDefault="00DC72AB" w:rsidP="003C6308">
            <w:pPr>
              <w:jc w:val="both"/>
            </w:pPr>
            <w:r w:rsidRPr="00B63993">
              <w:t xml:space="preserve">The preferred material for </w:t>
            </w:r>
            <w:r>
              <w:t xml:space="preserve">the sheet mulch </w:t>
            </w:r>
            <w:r w:rsidRPr="00B63993">
              <w:t>weed barrier is corrugated cardboard (B-flute).</w:t>
            </w:r>
            <w:r>
              <w:t xml:space="preserve"> </w:t>
            </w:r>
            <w:r w:rsidRPr="00B63993">
              <w:t xml:space="preserve">Unacceptable materials for </w:t>
            </w:r>
            <w:r>
              <w:t xml:space="preserve">the </w:t>
            </w:r>
            <w:r w:rsidRPr="00B63993">
              <w:t xml:space="preserve">weed barrier include: plastic sheeting, </w:t>
            </w:r>
            <w:r>
              <w:t xml:space="preserve">and </w:t>
            </w:r>
            <w:r w:rsidRPr="00B63993">
              <w:t>woven and non-woven landscape fabric.</w:t>
            </w:r>
            <w:r>
              <w:t xml:space="preserve"> </w:t>
            </w:r>
            <w:r w:rsidRPr="00B63993">
              <w:t>Burlap and jute may be used in combination with cardboard on slopes but, for the purposes of this credit, may not be used alone.</w:t>
            </w:r>
            <w:r>
              <w:t xml:space="preserve"> </w:t>
            </w:r>
          </w:p>
          <w:p w:rsidR="00DC72AB" w:rsidRPr="004349C0" w:rsidRDefault="00DC72AB" w:rsidP="003C6308">
            <w:pPr>
              <w:pStyle w:val="BoldHeadings"/>
              <w:jc w:val="both"/>
            </w:pPr>
            <w:r w:rsidRPr="001A0BD3">
              <w:t>R</w:t>
            </w:r>
            <w:r>
              <w:t>esources</w:t>
            </w:r>
          </w:p>
          <w:p w:rsidR="0052757D" w:rsidRDefault="0052757D" w:rsidP="003C6308">
            <w:pPr>
              <w:pStyle w:val="SmallBullet"/>
            </w:pPr>
            <w:r w:rsidRPr="00245B20">
              <w:t>Directory of Bay Area Compost and Mulch Suppliers</w:t>
            </w:r>
            <w:r w:rsidRPr="00245B20" w:rsidDel="004A5323">
              <w:t xml:space="preserve"> </w:t>
            </w:r>
            <w:hyperlink r:id="rId15" w:history="1">
              <w:r w:rsidRPr="001359B3">
                <w:rPr>
                  <w:rStyle w:val="Hyperlink"/>
                </w:rPr>
                <w:t>www.lawntogarden.org</w:t>
              </w:r>
            </w:hyperlink>
          </w:p>
          <w:p w:rsidR="00DC72AB" w:rsidRPr="001A0BD3" w:rsidRDefault="0052757D" w:rsidP="003C6308">
            <w:pPr>
              <w:pStyle w:val="SmallBullet"/>
              <w:rPr>
                <w:rFonts w:eastAsia="Calibri" w:cs="Arial"/>
                <w:b/>
                <w:bCs/>
                <w:color w:val="000000"/>
              </w:rPr>
            </w:pPr>
            <w:r w:rsidRPr="00245B20">
              <w:t xml:space="preserve">Bay-Friendly Landscape Guidelines, Bay-Friendly Planting Specification 329300, A Bay-Friendly Guide to Mulch, </w:t>
            </w:r>
            <w:hyperlink r:id="rId16" w:history="1">
              <w:r w:rsidRPr="001359B3">
                <w:rPr>
                  <w:rStyle w:val="Hyperlink"/>
                </w:rPr>
                <w:t>www.bayfriendly.org</w:t>
              </w:r>
            </w:hyperlink>
          </w:p>
        </w:tc>
        <w:tc>
          <w:tcPr>
            <w:tcW w:w="31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E79B8" w:rsidRDefault="001E79B8" w:rsidP="003C6308">
            <w:pPr>
              <w:pStyle w:val="BoldHeadings"/>
              <w:jc w:val="both"/>
            </w:pPr>
            <w:r>
              <w:t>Verification</w:t>
            </w:r>
          </w:p>
          <w:p w:rsidR="00DC72AB" w:rsidRPr="005D18DF" w:rsidRDefault="00DC72AB" w:rsidP="003C6308">
            <w:pPr>
              <w:pStyle w:val="SmallBullet"/>
              <w:jc w:val="both"/>
            </w:pPr>
            <w:r w:rsidRPr="005D18DF">
              <w:t>Bid documents show that sheet mulching meets the practice description.</w:t>
            </w:r>
          </w:p>
          <w:p w:rsidR="00DC72AB" w:rsidRPr="005D18DF" w:rsidRDefault="00DC72AB" w:rsidP="003C6308">
            <w:pPr>
              <w:pStyle w:val="SmallBullet"/>
              <w:jc w:val="both"/>
            </w:pPr>
            <w:r w:rsidRPr="005D18DF">
              <w:t xml:space="preserve">Weed barrier is visually verified. If barrier cannot be visually verified receipts or photo documentation for weed barrier must be provided. </w:t>
            </w:r>
          </w:p>
          <w:p w:rsidR="00F73882" w:rsidRPr="00245B20" w:rsidRDefault="00F73882" w:rsidP="003C6308">
            <w:pPr>
              <w:pStyle w:val="BoldHeadings"/>
              <w:jc w:val="both"/>
            </w:pPr>
            <w:r w:rsidRPr="00245B20">
              <w:t>Notes</w:t>
            </w:r>
          </w:p>
          <w:p w:rsidR="00DC72AB" w:rsidRPr="004349C0" w:rsidRDefault="005A6CC5" w:rsidP="003C6308">
            <w:pPr>
              <w:rPr>
                <w:rFonts w:eastAsia="Calibri"/>
              </w:rPr>
            </w:pPr>
            <w:r w:rsidRPr="00977CFE">
              <w:fldChar w:fldCharType="begin">
                <w:ffData>
                  <w:name w:val="Text23"/>
                  <w:enabled/>
                  <w:calcOnExit w:val="0"/>
                  <w:textInput/>
                </w:ffData>
              </w:fldChar>
            </w:r>
            <w:r w:rsidRPr="00977CFE">
              <w:instrText xml:space="preserve"> FORMTEXT </w:instrText>
            </w:r>
            <w:r w:rsidRPr="00977CFE">
              <w:fldChar w:fldCharType="separate"/>
            </w:r>
            <w:r w:rsidRPr="00977CFE">
              <w:t> </w:t>
            </w:r>
            <w:r w:rsidRPr="00977CFE">
              <w:t> </w:t>
            </w:r>
            <w:r w:rsidRPr="00977CFE">
              <w:t> </w:t>
            </w:r>
            <w:r w:rsidRPr="00977CFE">
              <w:t> </w:t>
            </w:r>
            <w:r w:rsidRPr="00977CFE">
              <w:t> </w:t>
            </w:r>
            <w:r w:rsidRPr="00977CFE">
              <w:fldChar w:fldCharType="end"/>
            </w:r>
          </w:p>
        </w:tc>
      </w:tr>
      <w:tr w:rsidR="005371F2" w:rsidRPr="004349C0" w:rsidTr="005A6CC5">
        <w:tblPrEx>
          <w:tblCellMar>
            <w:left w:w="108" w:type="dxa"/>
            <w:right w:w="108" w:type="dxa"/>
          </w:tblCellMar>
        </w:tblPrEx>
        <w:trPr>
          <w:gridBefore w:val="1"/>
          <w:wBefore w:w="7" w:type="dxa"/>
          <w:trHeight w:val="224"/>
        </w:trPr>
        <w:tc>
          <w:tcPr>
            <w:tcW w:w="1368" w:type="dxa"/>
            <w:gridSpan w:val="3"/>
          </w:tcPr>
          <w:p w:rsidR="005371F2" w:rsidRDefault="005371F2" w:rsidP="00717CD4"/>
        </w:tc>
        <w:tc>
          <w:tcPr>
            <w:tcW w:w="5289" w:type="dxa"/>
            <w:gridSpan w:val="4"/>
            <w:tcBorders>
              <w:top w:val="single" w:sz="4" w:space="0" w:color="auto"/>
            </w:tcBorders>
            <w:shd w:val="clear" w:color="auto" w:fill="FFFFFF" w:themeFill="background1"/>
          </w:tcPr>
          <w:p w:rsidR="005371F2" w:rsidRPr="001A0BD3" w:rsidRDefault="005371F2" w:rsidP="007A53F0">
            <w:pPr>
              <w:pStyle w:val="BoldHeadings"/>
            </w:pPr>
          </w:p>
        </w:tc>
        <w:tc>
          <w:tcPr>
            <w:tcW w:w="3171" w:type="dxa"/>
            <w:gridSpan w:val="2"/>
            <w:tcBorders>
              <w:top w:val="single" w:sz="4" w:space="0" w:color="auto"/>
            </w:tcBorders>
            <w:shd w:val="clear" w:color="auto" w:fill="FFFFFF" w:themeFill="background1"/>
          </w:tcPr>
          <w:p w:rsidR="005371F2" w:rsidRPr="005D18DF" w:rsidRDefault="005371F2" w:rsidP="005A6CC5">
            <w:pPr>
              <w:pStyle w:val="SmallBullet"/>
              <w:numPr>
                <w:ilvl w:val="0"/>
                <w:numId w:val="0"/>
              </w:numPr>
              <w:ind w:left="360"/>
            </w:pPr>
          </w:p>
        </w:tc>
      </w:tr>
      <w:tr w:rsidR="00DC72AB" w:rsidRPr="004349C0" w:rsidTr="005A6CC5">
        <w:tblPrEx>
          <w:tblCellMar>
            <w:left w:w="108" w:type="dxa"/>
            <w:right w:w="108" w:type="dxa"/>
          </w:tblCellMar>
        </w:tblPrEx>
        <w:trPr>
          <w:gridBefore w:val="1"/>
          <w:wBefore w:w="7" w:type="dxa"/>
          <w:trHeight w:val="476"/>
        </w:trPr>
        <w:tc>
          <w:tcPr>
            <w:tcW w:w="9828" w:type="dxa"/>
            <w:gridSpan w:val="9"/>
            <w:tcBorders>
              <w:bottom w:val="single" w:sz="4" w:space="0" w:color="auto"/>
            </w:tcBorders>
            <w:shd w:val="clear" w:color="auto" w:fill="BFBFBF" w:themeFill="background1" w:themeFillShade="BF"/>
          </w:tcPr>
          <w:p w:rsidR="00DC72AB" w:rsidRPr="005A03F9" w:rsidRDefault="00DC72AB" w:rsidP="00717CD4">
            <w:pPr>
              <w:pStyle w:val="TitleHeadings"/>
            </w:pPr>
            <w:r>
              <w:t>Materials</w:t>
            </w:r>
          </w:p>
        </w:tc>
      </w:tr>
      <w:tr w:rsidR="00DC72AB" w:rsidRPr="004349C0" w:rsidTr="005A6CC5">
        <w:tblPrEx>
          <w:tblCellMar>
            <w:left w:w="108" w:type="dxa"/>
            <w:right w:w="108" w:type="dxa"/>
          </w:tblCellMar>
        </w:tblPrEx>
        <w:trPr>
          <w:gridBefore w:val="1"/>
          <w:wBefore w:w="7" w:type="dxa"/>
          <w:trHeight w:val="476"/>
        </w:trPr>
        <w:tc>
          <w:tcPr>
            <w:tcW w:w="1368" w:type="dxa"/>
            <w:gridSpan w:val="3"/>
            <w:tcBorders>
              <w:top w:val="single" w:sz="4" w:space="0" w:color="auto"/>
            </w:tcBorders>
          </w:tcPr>
          <w:p w:rsidR="00DC72AB" w:rsidRPr="006E393E" w:rsidRDefault="00DC72AB" w:rsidP="00717CD4">
            <w:pPr>
              <w:pStyle w:val="CREDIT"/>
            </w:pPr>
            <w:r>
              <w:t>Yes No N/A</w:t>
            </w:r>
          </w:p>
        </w:tc>
        <w:tc>
          <w:tcPr>
            <w:tcW w:w="8460" w:type="dxa"/>
            <w:gridSpan w:val="6"/>
            <w:tcBorders>
              <w:top w:val="single" w:sz="4" w:space="0" w:color="auto"/>
              <w:bottom w:val="single" w:sz="4" w:space="0" w:color="auto"/>
            </w:tcBorders>
          </w:tcPr>
          <w:p w:rsidR="00DC72AB" w:rsidRPr="006E393E" w:rsidRDefault="00DC72AB" w:rsidP="00717CD4">
            <w:pPr>
              <w:pStyle w:val="CREDIT"/>
            </w:pPr>
            <w:r w:rsidRPr="006E393E">
              <w:t>4. Divert 50% of construction and demolition waste, and 100% of excavated soil and land clearing debris.</w:t>
            </w:r>
          </w:p>
        </w:tc>
      </w:tr>
      <w:tr w:rsidR="00DC72AB" w:rsidRPr="004349C0" w:rsidTr="005A6CC5">
        <w:tblPrEx>
          <w:tblCellMar>
            <w:left w:w="108" w:type="dxa"/>
            <w:right w:w="108" w:type="dxa"/>
          </w:tblCellMar>
        </w:tblPrEx>
        <w:trPr>
          <w:gridBefore w:val="1"/>
          <w:wBefore w:w="7" w:type="dxa"/>
          <w:trHeight w:hRule="exact" w:val="4795"/>
        </w:trPr>
        <w:tc>
          <w:tcPr>
            <w:tcW w:w="1368" w:type="dxa"/>
            <w:gridSpan w:val="3"/>
            <w:tcBorders>
              <w:right w:val="single" w:sz="4" w:space="0" w:color="auto"/>
            </w:tcBorders>
          </w:tcPr>
          <w:p w:rsidR="005371F2" w:rsidRDefault="005371F2" w:rsidP="00717CD4">
            <w:pPr>
              <w:pStyle w:val="CREDIT"/>
            </w:pP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p>
          <w:p w:rsidR="00DC72AB" w:rsidRDefault="00DC72AB" w:rsidP="00717CD4"/>
        </w:tc>
        <w:tc>
          <w:tcPr>
            <w:tcW w:w="52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2AB" w:rsidRPr="007A53F0" w:rsidRDefault="00DC72AB" w:rsidP="007A53F0">
            <w:pPr>
              <w:pStyle w:val="BoldHeadings"/>
            </w:pPr>
            <w:r w:rsidRPr="006E393E">
              <w:t xml:space="preserve">Requirement </w:t>
            </w:r>
          </w:p>
          <w:p w:rsidR="00DC72AB" w:rsidRDefault="00DC72AB" w:rsidP="003C6308">
            <w:pPr>
              <w:jc w:val="both"/>
            </w:pPr>
            <w:r>
              <w:t>Divert (reuse or recycle) at least 50%, by weight, of all construction and demolition (C&amp;D) debris from construction, demolition and renovation projects plus 100% of excavated soil, plant and land clearing debris. Contami</w:t>
            </w:r>
            <w:r w:rsidR="00A25E48">
              <w:t xml:space="preserve">nated materials, excavated soil, </w:t>
            </w:r>
            <w:r>
              <w:t xml:space="preserve">and land clearing debris should not be calculated as part of the 50% diversion. Sheet mulching lawn in place avoids waste generation. Alternative Daily Cover is not an acceptable form of diversion for plant material. If local code is more stringent, project must comply with local code requirements. Building debris may be included in diversion calculations. </w:t>
            </w:r>
          </w:p>
          <w:p w:rsidR="00DC72AB" w:rsidRDefault="00DC72AB" w:rsidP="003C6308">
            <w:pPr>
              <w:jc w:val="both"/>
            </w:pPr>
            <w:r>
              <w:t xml:space="preserve">Verify the local jurisdiction's minimum requirement and reporting procedures for construction and demolition (C&amp;D) recycling. </w:t>
            </w:r>
          </w:p>
          <w:p w:rsidR="00DC72AB" w:rsidRPr="007A53F0" w:rsidRDefault="00DC72AB" w:rsidP="007A53F0">
            <w:pPr>
              <w:pStyle w:val="BoldHeadings"/>
            </w:pPr>
            <w:r>
              <w:t>Resources</w:t>
            </w:r>
          </w:p>
          <w:p w:rsidR="00DC72AB" w:rsidRDefault="0052757D" w:rsidP="005A6CC5">
            <w:pPr>
              <w:pStyle w:val="SmallBullet"/>
            </w:pPr>
            <w:r>
              <w:t xml:space="preserve">Bay-Friendly Construction Waste Management and Disposal 017419 and Bay-Friendly Debris Recovery Plan </w:t>
            </w:r>
            <w:hyperlink r:id="rId17" w:history="1">
              <w:r w:rsidRPr="001359B3">
                <w:rPr>
                  <w:rStyle w:val="Hyperlink"/>
                </w:rPr>
                <w:t>www.bayfriendly.org</w:t>
              </w:r>
            </w:hyperlink>
          </w:p>
          <w:p w:rsidR="007A53F0" w:rsidRPr="007A53F0" w:rsidRDefault="007A53F0" w:rsidP="005A6CC5">
            <w:pPr>
              <w:pStyle w:val="SmallBullet"/>
            </w:pPr>
            <w:r w:rsidRPr="00C906C1">
              <w:t xml:space="preserve">StopWaste provides extensive </w:t>
            </w:r>
            <w:r>
              <w:t xml:space="preserve">resources </w:t>
            </w:r>
            <w:r w:rsidRPr="00C906C1">
              <w:t xml:space="preserve">about C&amp;D waste management, including </w:t>
            </w:r>
            <w:r>
              <w:t xml:space="preserve">information about ordinances, specifications and codes, a report on diversion rates at local mixed C&amp;D recycling facilities: </w:t>
            </w:r>
            <w:hyperlink r:id="rId18" w:history="1">
              <w:r w:rsidRPr="00501CFB">
                <w:rPr>
                  <w:rStyle w:val="Hyperlink"/>
                </w:rPr>
                <w:t>www.stopwaste.org</w:t>
              </w:r>
            </w:hyperlink>
          </w:p>
        </w:tc>
        <w:tc>
          <w:tcPr>
            <w:tcW w:w="31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757D" w:rsidRPr="007A53F0" w:rsidRDefault="0052757D" w:rsidP="007A53F0">
            <w:pPr>
              <w:pStyle w:val="BoldHeadings"/>
            </w:pPr>
            <w:r w:rsidRPr="007A53F0">
              <w:t>Verification</w:t>
            </w:r>
            <w:r w:rsidRPr="007A53F0" w:rsidDel="0052757D">
              <w:t xml:space="preserve"> </w:t>
            </w:r>
          </w:p>
          <w:p w:rsidR="00DC72AB" w:rsidRPr="003C6308" w:rsidRDefault="00DC72AB" w:rsidP="003C6308">
            <w:pPr>
              <w:pStyle w:val="BoldHeadings"/>
              <w:jc w:val="both"/>
              <w:rPr>
                <w:b w:val="0"/>
              </w:rPr>
            </w:pPr>
            <w:r w:rsidRPr="003C6308">
              <w:rPr>
                <w:b w:val="0"/>
              </w:rPr>
              <w:t>Construction waste management plan shows diversion meeting the practice description.</w:t>
            </w:r>
          </w:p>
          <w:p w:rsidR="00F73882" w:rsidRDefault="00F73882" w:rsidP="00F73882">
            <w:pPr>
              <w:pStyle w:val="BoldHeadings"/>
            </w:pPr>
            <w:r w:rsidRPr="00245B20">
              <w:t>Notes</w:t>
            </w:r>
          </w:p>
          <w:p w:rsidR="005A6CC5" w:rsidRPr="00245B20" w:rsidRDefault="005A6CC5" w:rsidP="00F73882">
            <w:pPr>
              <w:pStyle w:val="BoldHeadings"/>
            </w:pPr>
            <w:r w:rsidRPr="00977CFE">
              <w:fldChar w:fldCharType="begin">
                <w:ffData>
                  <w:name w:val="Text23"/>
                  <w:enabled/>
                  <w:calcOnExit w:val="0"/>
                  <w:textInput/>
                </w:ffData>
              </w:fldChar>
            </w:r>
            <w:r w:rsidRPr="00977CFE">
              <w:instrText xml:space="preserve"> FORMTEXT </w:instrText>
            </w:r>
            <w:r w:rsidRPr="00977CFE">
              <w:fldChar w:fldCharType="separate"/>
            </w:r>
            <w:r w:rsidRPr="00977CFE">
              <w:t> </w:t>
            </w:r>
            <w:r w:rsidRPr="00977CFE">
              <w:t> </w:t>
            </w:r>
            <w:r w:rsidRPr="00977CFE">
              <w:t> </w:t>
            </w:r>
            <w:r w:rsidRPr="00977CFE">
              <w:t> </w:t>
            </w:r>
            <w:r w:rsidRPr="00977CFE">
              <w:t> </w:t>
            </w:r>
            <w:r w:rsidRPr="00977CFE">
              <w:fldChar w:fldCharType="end"/>
            </w:r>
          </w:p>
          <w:p w:rsidR="00DC72AB" w:rsidRPr="005D18DF" w:rsidRDefault="00DC72AB" w:rsidP="005A6CC5">
            <w:pPr>
              <w:pStyle w:val="SmallBullet"/>
              <w:numPr>
                <w:ilvl w:val="0"/>
                <w:numId w:val="0"/>
              </w:numPr>
              <w:ind w:left="360"/>
            </w:pPr>
          </w:p>
        </w:tc>
      </w:tr>
      <w:tr w:rsidR="00DC72AB" w:rsidTr="005A6CC5">
        <w:tblPrEx>
          <w:tblCellMar>
            <w:left w:w="108" w:type="dxa"/>
            <w:right w:w="108" w:type="dxa"/>
          </w:tblCellMar>
        </w:tblPrEx>
        <w:trPr>
          <w:gridBefore w:val="1"/>
          <w:wBefore w:w="7" w:type="dxa"/>
          <w:trHeight w:val="251"/>
        </w:trPr>
        <w:tc>
          <w:tcPr>
            <w:tcW w:w="9828" w:type="dxa"/>
            <w:gridSpan w:val="9"/>
            <w:tcBorders>
              <w:bottom w:val="single" w:sz="4" w:space="0" w:color="auto"/>
            </w:tcBorders>
            <w:shd w:val="clear" w:color="auto" w:fill="BFBFBF" w:themeFill="background1" w:themeFillShade="BF"/>
            <w:vAlign w:val="center"/>
          </w:tcPr>
          <w:p w:rsidR="00DC72AB" w:rsidRPr="00D8763C" w:rsidRDefault="00DC72AB" w:rsidP="005A6CC5">
            <w:pPr>
              <w:pStyle w:val="TitleHeadings"/>
              <w:pageBreakBefore/>
            </w:pPr>
            <w:r>
              <w:lastRenderedPageBreak/>
              <w:t>Plants</w:t>
            </w:r>
          </w:p>
        </w:tc>
      </w:tr>
      <w:tr w:rsidR="00DC72AB" w:rsidTr="005A6CC5">
        <w:tblPrEx>
          <w:tblCellMar>
            <w:left w:w="108" w:type="dxa"/>
            <w:right w:w="108" w:type="dxa"/>
          </w:tblCellMar>
        </w:tblPrEx>
        <w:trPr>
          <w:gridBefore w:val="1"/>
          <w:wBefore w:w="7" w:type="dxa"/>
          <w:trHeight w:val="251"/>
        </w:trPr>
        <w:tc>
          <w:tcPr>
            <w:tcW w:w="1368" w:type="dxa"/>
            <w:gridSpan w:val="3"/>
            <w:tcBorders>
              <w:top w:val="single" w:sz="4" w:space="0" w:color="auto"/>
            </w:tcBorders>
            <w:vAlign w:val="center"/>
          </w:tcPr>
          <w:p w:rsidR="00DC72AB" w:rsidRPr="00313CC9" w:rsidRDefault="00DC72AB" w:rsidP="00717CD4">
            <w:pPr>
              <w:pStyle w:val="CREDIT"/>
            </w:pPr>
            <w:r>
              <w:t>Yes No N/A</w:t>
            </w:r>
          </w:p>
        </w:tc>
        <w:tc>
          <w:tcPr>
            <w:tcW w:w="8460" w:type="dxa"/>
            <w:gridSpan w:val="6"/>
            <w:tcBorders>
              <w:top w:val="single" w:sz="4" w:space="0" w:color="auto"/>
              <w:bottom w:val="single" w:sz="4" w:space="0" w:color="auto"/>
            </w:tcBorders>
            <w:vAlign w:val="center"/>
          </w:tcPr>
          <w:p w:rsidR="00DC72AB" w:rsidRPr="00313CC9" w:rsidRDefault="00DC72AB" w:rsidP="006A0EF7">
            <w:pPr>
              <w:pStyle w:val="CREDIT"/>
            </w:pPr>
            <w:r w:rsidRPr="00D8763C">
              <w:t xml:space="preserve">5. Choose </w:t>
            </w:r>
            <w:r w:rsidR="006A0EF7">
              <w:t>and</w:t>
            </w:r>
            <w:r w:rsidR="006A0EF7" w:rsidRPr="00D8763C">
              <w:t xml:space="preserve"> </w:t>
            </w:r>
            <w:r w:rsidRPr="00D8763C">
              <w:t>locate plants to grow to their natural size.</w:t>
            </w:r>
          </w:p>
        </w:tc>
      </w:tr>
      <w:tr w:rsidR="00DC72AB" w:rsidTr="005A6CC5">
        <w:tblPrEx>
          <w:tblCellMar>
            <w:left w:w="108" w:type="dxa"/>
            <w:right w:w="108" w:type="dxa"/>
          </w:tblCellMar>
        </w:tblPrEx>
        <w:trPr>
          <w:gridBefore w:val="1"/>
          <w:wBefore w:w="7" w:type="dxa"/>
          <w:trHeight w:hRule="exact" w:val="5213"/>
        </w:trPr>
        <w:tc>
          <w:tcPr>
            <w:tcW w:w="1368" w:type="dxa"/>
            <w:gridSpan w:val="3"/>
            <w:tcBorders>
              <w:right w:val="single" w:sz="4" w:space="0" w:color="auto"/>
            </w:tcBorders>
          </w:tcPr>
          <w:p w:rsidR="00DC72AB" w:rsidRDefault="00DC72AB" w:rsidP="00717CD4">
            <w:pPr>
              <w:pStyle w:val="CREDIT"/>
            </w:pP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p>
        </w:tc>
        <w:tc>
          <w:tcPr>
            <w:tcW w:w="52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2AB" w:rsidRPr="007A53F0" w:rsidRDefault="00DC72AB" w:rsidP="007A53F0">
            <w:pPr>
              <w:pStyle w:val="BoldHeadings"/>
            </w:pPr>
            <w:r w:rsidRPr="00313CC9">
              <w:t xml:space="preserve">Requirement </w:t>
            </w:r>
          </w:p>
          <w:p w:rsidR="00DC72AB" w:rsidRPr="0095371F" w:rsidRDefault="00DC72AB" w:rsidP="003C6308">
            <w:pPr>
              <w:jc w:val="both"/>
            </w:pPr>
            <w:r w:rsidRPr="0095371F">
              <w:t xml:space="preserve">Plants located adjacent to buildings, sidewalks, roads or other obstructions </w:t>
            </w:r>
            <w:r>
              <w:t xml:space="preserve">are installed to accommodate </w:t>
            </w:r>
            <w:r w:rsidRPr="0095371F">
              <w:t>their minimum spread</w:t>
            </w:r>
            <w:r>
              <w:t>, according to a published third-</w:t>
            </w:r>
            <w:r w:rsidRPr="0095371F">
              <w:t xml:space="preserve">party reference. Trees and vines are not subject to </w:t>
            </w:r>
            <w:r>
              <w:t xml:space="preserve">these </w:t>
            </w:r>
            <w:r w:rsidRPr="0095371F">
              <w:t>spacing requirements.</w:t>
            </w:r>
            <w:r>
              <w:t xml:space="preserve"> </w:t>
            </w:r>
          </w:p>
          <w:p w:rsidR="00DC72AB" w:rsidRPr="0095371F" w:rsidRDefault="00DC72AB" w:rsidP="003C6308">
            <w:pPr>
              <w:jc w:val="both"/>
            </w:pPr>
            <w:r w:rsidRPr="0095371F">
              <w:t xml:space="preserve">EXAMPLE: </w:t>
            </w:r>
            <w:r w:rsidRPr="0095371F">
              <w:rPr>
                <w:i/>
              </w:rPr>
              <w:t>Muhlenbergia rigens</w:t>
            </w:r>
            <w:r w:rsidRPr="0095371F">
              <w:t xml:space="preserve"> is listed as having a 48</w:t>
            </w:r>
            <w:r>
              <w:t>-</w:t>
            </w:r>
            <w:r w:rsidRPr="0095371F">
              <w:t>inch</w:t>
            </w:r>
            <w:r>
              <w:t xml:space="preserve"> spread</w:t>
            </w:r>
            <w:r w:rsidRPr="0095371F">
              <w:t xml:space="preserve"> according to the </w:t>
            </w:r>
            <w:r w:rsidRPr="0095371F">
              <w:rPr>
                <w:i/>
              </w:rPr>
              <w:t>Sunset Western Garden Book</w:t>
            </w:r>
            <w:r w:rsidRPr="0095371F">
              <w:t xml:space="preserve"> and </w:t>
            </w:r>
            <w:r>
              <w:t xml:space="preserve">a </w:t>
            </w:r>
            <w:r w:rsidRPr="0095371F">
              <w:t>36</w:t>
            </w:r>
            <w:r>
              <w:t>- to 48-</w:t>
            </w:r>
            <w:r w:rsidRPr="0095371F">
              <w:t xml:space="preserve">inch spread according to </w:t>
            </w:r>
            <w:r w:rsidRPr="0095371F">
              <w:rPr>
                <w:i/>
              </w:rPr>
              <w:t>California Native Plants for the Garden</w:t>
            </w:r>
            <w:r>
              <w:t>. Therefore, to accommodate a minimum spread of 36 inches, when</w:t>
            </w:r>
            <w:r w:rsidRPr="0095371F">
              <w:t xml:space="preserve"> this plant is located adjacent to a building, sidewalk or road</w:t>
            </w:r>
            <w:r>
              <w:t>,</w:t>
            </w:r>
            <w:r w:rsidRPr="0095371F">
              <w:t xml:space="preserve"> it must be 18 inches minimum from the center of the plant to the obstruction. </w:t>
            </w:r>
          </w:p>
          <w:p w:rsidR="00DC72AB" w:rsidRPr="007A53F0" w:rsidRDefault="00DC72AB" w:rsidP="007A53F0">
            <w:pPr>
              <w:pStyle w:val="BoldHeadings"/>
            </w:pPr>
            <w:r w:rsidRPr="001A0BD3">
              <w:t>R</w:t>
            </w:r>
            <w:r>
              <w:t>esources</w:t>
            </w:r>
          </w:p>
          <w:p w:rsidR="006A0EF7" w:rsidRPr="00FB7A7D" w:rsidRDefault="006A0EF7" w:rsidP="005A6CC5">
            <w:pPr>
              <w:pStyle w:val="SmallBullet"/>
            </w:pPr>
            <w:bookmarkStart w:id="16" w:name="_Toc224106716"/>
            <w:r w:rsidRPr="006063A9">
              <w:rPr>
                <w:i/>
              </w:rPr>
              <w:t xml:space="preserve">Bay-Friendly Landscape Guidelines, </w:t>
            </w:r>
            <w:bookmarkEnd w:id="16"/>
            <w:r w:rsidRPr="008121F3">
              <w:t xml:space="preserve">Bay-Friendly Plant Legend Template, and </w:t>
            </w:r>
            <w:bookmarkStart w:id="17" w:name="_Toc224106717"/>
            <w:r w:rsidRPr="008121F3">
              <w:t>Bay-Friendly Natural Hedges Plant List</w:t>
            </w:r>
            <w:bookmarkEnd w:id="17"/>
            <w:r>
              <w:t xml:space="preserve">, </w:t>
            </w:r>
            <w:hyperlink r:id="rId19" w:history="1">
              <w:r w:rsidRPr="00DF7EF7">
                <w:rPr>
                  <w:rStyle w:val="Hyperlink"/>
                </w:rPr>
                <w:t>www.bayfriendly.org</w:t>
              </w:r>
            </w:hyperlink>
          </w:p>
          <w:p w:rsidR="006A0EF7" w:rsidRPr="00FB7A7D" w:rsidRDefault="006A0EF7" w:rsidP="005A6CC5">
            <w:pPr>
              <w:pStyle w:val="SmallBullet"/>
              <w:rPr>
                <w:iCs/>
              </w:rPr>
            </w:pPr>
            <w:r w:rsidRPr="00F920E8">
              <w:rPr>
                <w:i/>
              </w:rPr>
              <w:t>California Native Plants for the Garden,</w:t>
            </w:r>
            <w:r>
              <w:t xml:space="preserve"> Carol Bornstein, Davi</w:t>
            </w:r>
            <w:r w:rsidRPr="00FB7A7D">
              <w:t>d Fross and Bart O’Brien</w:t>
            </w:r>
            <w:r>
              <w:t>, Cachuma Press, 2005.</w:t>
            </w:r>
          </w:p>
          <w:p w:rsidR="006A0EF7" w:rsidRPr="00FB7A7D" w:rsidRDefault="006A0EF7" w:rsidP="005A6CC5">
            <w:pPr>
              <w:pStyle w:val="SmallBullet"/>
            </w:pPr>
            <w:r>
              <w:rPr>
                <w:i/>
              </w:rPr>
              <w:t>Plants and Landscapes for Summer-Dry Climates</w:t>
            </w:r>
            <w:r w:rsidRPr="00F920E8">
              <w:rPr>
                <w:i/>
              </w:rPr>
              <w:t>,</w:t>
            </w:r>
            <w:r>
              <w:t xml:space="preserve"> Nora Harlow (ed.), </w:t>
            </w:r>
            <w:r w:rsidRPr="00FB7A7D">
              <w:t xml:space="preserve">East Bay </w:t>
            </w:r>
            <w:r>
              <w:t>Municipal Utility District, 2004.</w:t>
            </w:r>
          </w:p>
          <w:p w:rsidR="006A0EF7" w:rsidRPr="00FB7A7D" w:rsidRDefault="006A0EF7" w:rsidP="005A6CC5">
            <w:pPr>
              <w:pStyle w:val="SmallBullet"/>
            </w:pPr>
            <w:r w:rsidRPr="00F920E8">
              <w:rPr>
                <w:i/>
              </w:rPr>
              <w:t>Landscape Plants for California Garden</w:t>
            </w:r>
            <w:r>
              <w:rPr>
                <w:i/>
              </w:rPr>
              <w:t>s</w:t>
            </w:r>
            <w:r>
              <w:t>,</w:t>
            </w:r>
            <w:r w:rsidRPr="00FB7A7D">
              <w:t xml:space="preserve"> </w:t>
            </w:r>
            <w:r>
              <w:t>Robert C.</w:t>
            </w:r>
            <w:r w:rsidRPr="00FB7A7D">
              <w:t xml:space="preserve"> Perry</w:t>
            </w:r>
            <w:r>
              <w:t>, Land Design Publisher, 2010.</w:t>
            </w:r>
          </w:p>
          <w:p w:rsidR="00DC72AB" w:rsidRPr="006A0EF7" w:rsidRDefault="006A0EF7" w:rsidP="005A6CC5">
            <w:pPr>
              <w:pStyle w:val="SmallBullet"/>
              <w:rPr>
                <w:i/>
              </w:rPr>
            </w:pPr>
            <w:r w:rsidRPr="003F3BE5">
              <w:rPr>
                <w:i/>
              </w:rPr>
              <w:t>Sunset Western Garden Book</w:t>
            </w:r>
            <w:r>
              <w:rPr>
                <w:i/>
              </w:rPr>
              <w:t xml:space="preserve">, </w:t>
            </w:r>
            <w:r w:rsidRPr="00FE77DE">
              <w:t>editors of Sunset Magazine,</w:t>
            </w:r>
            <w:r>
              <w:rPr>
                <w:i/>
              </w:rPr>
              <w:t xml:space="preserve"> </w:t>
            </w:r>
            <w:r>
              <w:t xml:space="preserve">Oxmoor House, 2012. </w:t>
            </w:r>
          </w:p>
        </w:tc>
        <w:tc>
          <w:tcPr>
            <w:tcW w:w="31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757D" w:rsidRPr="007A53F0" w:rsidRDefault="0052757D" w:rsidP="007A53F0">
            <w:pPr>
              <w:pStyle w:val="BoldHeadings"/>
            </w:pPr>
            <w:r>
              <w:t>Verification</w:t>
            </w:r>
            <w:r w:rsidRPr="001A0BD3">
              <w:t xml:space="preserve"> </w:t>
            </w:r>
          </w:p>
          <w:p w:rsidR="00DC72AB" w:rsidRDefault="00DC72AB" w:rsidP="003C6308">
            <w:pPr>
              <w:pStyle w:val="SmallBullet"/>
              <w:jc w:val="both"/>
            </w:pPr>
            <w:r w:rsidRPr="0095371F">
              <w:t xml:space="preserve">Bid documents show plant spacing </w:t>
            </w:r>
            <w:r>
              <w:t xml:space="preserve">meeting the </w:t>
            </w:r>
            <w:r w:rsidRPr="0095371F">
              <w:t>practice description.</w:t>
            </w:r>
          </w:p>
          <w:p w:rsidR="00DC72AB" w:rsidRDefault="00DC72AB" w:rsidP="003C6308">
            <w:pPr>
              <w:pStyle w:val="SmallBullet"/>
              <w:jc w:val="both"/>
            </w:pPr>
            <w:r>
              <w:t>Bay-Friendly</w:t>
            </w:r>
            <w:r w:rsidRPr="0095371F">
              <w:t xml:space="preserve"> Plant Legend Template identifies plant species, proposed spacing, minimum spread and source of spread information meeting the practice description.</w:t>
            </w:r>
          </w:p>
          <w:p w:rsidR="00DC72AB" w:rsidRDefault="00DC72AB" w:rsidP="003C6308">
            <w:pPr>
              <w:pStyle w:val="SmallBullet"/>
              <w:jc w:val="both"/>
            </w:pPr>
            <w:r>
              <w:t>Statement is</w:t>
            </w:r>
            <w:r w:rsidRPr="00E759DA">
              <w:t xml:space="preserve"> signed by the Landscape Designer verifying that installed plants meet this requirement. </w:t>
            </w:r>
          </w:p>
          <w:p w:rsidR="00F73882" w:rsidRPr="00245B20" w:rsidRDefault="00F73882" w:rsidP="00F73882">
            <w:pPr>
              <w:pStyle w:val="BoldHeadings"/>
            </w:pPr>
            <w:r w:rsidRPr="00245B20">
              <w:t>Notes</w:t>
            </w:r>
          </w:p>
          <w:p w:rsidR="00F73882" w:rsidRDefault="005A6CC5" w:rsidP="005A6CC5">
            <w:pPr>
              <w:pStyle w:val="BoldHeadings"/>
            </w:pPr>
            <w:r w:rsidRPr="00977CFE">
              <w:fldChar w:fldCharType="begin">
                <w:ffData>
                  <w:name w:val="Text23"/>
                  <w:enabled/>
                  <w:calcOnExit w:val="0"/>
                  <w:textInput/>
                </w:ffData>
              </w:fldChar>
            </w:r>
            <w:r w:rsidRPr="00977CFE">
              <w:instrText xml:space="preserve"> FORMTEXT </w:instrText>
            </w:r>
            <w:r w:rsidRPr="00977CFE">
              <w:fldChar w:fldCharType="separate"/>
            </w:r>
            <w:r w:rsidRPr="00977CFE">
              <w:t> </w:t>
            </w:r>
            <w:r w:rsidRPr="00977CFE">
              <w:t> </w:t>
            </w:r>
            <w:r w:rsidRPr="00977CFE">
              <w:t> </w:t>
            </w:r>
            <w:r w:rsidRPr="00977CFE">
              <w:t> </w:t>
            </w:r>
            <w:r w:rsidRPr="00977CFE">
              <w:t> </w:t>
            </w:r>
            <w:r w:rsidRPr="00977CFE">
              <w:fldChar w:fldCharType="end"/>
            </w:r>
          </w:p>
        </w:tc>
      </w:tr>
      <w:tr w:rsidR="00DC72AB" w:rsidTr="005A6CC5">
        <w:tblPrEx>
          <w:tblCellMar>
            <w:left w:w="108" w:type="dxa"/>
            <w:right w:w="108" w:type="dxa"/>
          </w:tblCellMar>
        </w:tblPrEx>
        <w:trPr>
          <w:gridBefore w:val="1"/>
          <w:wBefore w:w="7" w:type="dxa"/>
          <w:trHeight w:val="60"/>
        </w:trPr>
        <w:tc>
          <w:tcPr>
            <w:tcW w:w="1368" w:type="dxa"/>
            <w:gridSpan w:val="3"/>
          </w:tcPr>
          <w:p w:rsidR="00DC72AB" w:rsidRDefault="00DC72AB" w:rsidP="00717CD4">
            <w:pPr>
              <w:pStyle w:val="CREDIT"/>
            </w:pPr>
            <w:r>
              <w:t>Yes No N/A</w:t>
            </w:r>
          </w:p>
        </w:tc>
        <w:tc>
          <w:tcPr>
            <w:tcW w:w="8460" w:type="dxa"/>
            <w:gridSpan w:val="6"/>
            <w:tcBorders>
              <w:top w:val="single" w:sz="4" w:space="0" w:color="auto"/>
              <w:bottom w:val="single" w:sz="4" w:space="0" w:color="auto"/>
            </w:tcBorders>
          </w:tcPr>
          <w:p w:rsidR="00DC72AB" w:rsidRPr="008B0007" w:rsidRDefault="00DC72AB" w:rsidP="00717CD4">
            <w:pPr>
              <w:pStyle w:val="CREDIT"/>
              <w:rPr>
                <w:sz w:val="24"/>
                <w:szCs w:val="24"/>
              </w:rPr>
            </w:pPr>
            <w:r w:rsidRPr="00D8763C">
              <w:t>6. Do not plant species listed as invasive in Cal-IPC’s Don’t Plant a Pest brochure.</w:t>
            </w:r>
            <w:r w:rsidRPr="008B0007">
              <w:rPr>
                <w:sz w:val="24"/>
                <w:szCs w:val="24"/>
              </w:rPr>
              <w:t xml:space="preserve"> </w:t>
            </w:r>
          </w:p>
        </w:tc>
      </w:tr>
      <w:tr w:rsidR="00DC72AB" w:rsidTr="005A6CC5">
        <w:tblPrEx>
          <w:tblCellMar>
            <w:left w:w="108" w:type="dxa"/>
            <w:right w:w="108" w:type="dxa"/>
          </w:tblCellMar>
        </w:tblPrEx>
        <w:trPr>
          <w:gridBefore w:val="1"/>
          <w:wBefore w:w="7" w:type="dxa"/>
          <w:trHeight w:hRule="exact" w:val="4709"/>
        </w:trPr>
        <w:tc>
          <w:tcPr>
            <w:tcW w:w="1368" w:type="dxa"/>
            <w:gridSpan w:val="3"/>
            <w:tcBorders>
              <w:right w:val="single" w:sz="4" w:space="0" w:color="auto"/>
            </w:tcBorders>
          </w:tcPr>
          <w:p w:rsidR="00DC72AB" w:rsidRDefault="00DC72AB" w:rsidP="00717CD4">
            <w:pPr>
              <w:pStyle w:val="CREDIT"/>
            </w:pP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p>
        </w:tc>
        <w:tc>
          <w:tcPr>
            <w:tcW w:w="52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2AB" w:rsidRDefault="00DC72AB" w:rsidP="007A53F0">
            <w:pPr>
              <w:pStyle w:val="BoldHeadings"/>
            </w:pPr>
            <w:r w:rsidRPr="005E61AE">
              <w:t xml:space="preserve">Requirement </w:t>
            </w:r>
          </w:p>
          <w:p w:rsidR="00DC72AB" w:rsidRDefault="00DC72AB" w:rsidP="003C6308">
            <w:pPr>
              <w:jc w:val="both"/>
            </w:pPr>
            <w:r w:rsidRPr="005E61AE">
              <w:t xml:space="preserve">None of the plant species listed by CAL-IPC's Don't Plant a Pest as invasive in the </w:t>
            </w:r>
            <w:r w:rsidRPr="008C5F0E">
              <w:t>project’s region shall be specified or installed.</w:t>
            </w:r>
          </w:p>
          <w:p w:rsidR="00DC72AB" w:rsidRPr="005E61AE" w:rsidRDefault="00DC72AB" w:rsidP="003C6308">
            <w:pPr>
              <w:pStyle w:val="BoldHeadings"/>
              <w:jc w:val="both"/>
            </w:pPr>
            <w:r w:rsidRPr="005E61AE">
              <w:t>Definition</w:t>
            </w:r>
          </w:p>
          <w:p w:rsidR="00DC72AB" w:rsidRDefault="00DC72AB" w:rsidP="003C6308">
            <w:pPr>
              <w:jc w:val="both"/>
            </w:pPr>
            <w:r w:rsidRPr="005E61AE">
              <w:t>An invasive species is defined as a species that is non-native (or alien) to the ecosystem under consideration and whose introduction causes or is likely to cause economic or environmental harm or harm to human health. Federal Executive Order 1311.</w:t>
            </w:r>
          </w:p>
          <w:p w:rsidR="00DC72AB" w:rsidRPr="00717CD4" w:rsidRDefault="00DC72AB" w:rsidP="007A53F0">
            <w:pPr>
              <w:pStyle w:val="BoldHeadings"/>
            </w:pPr>
            <w:r w:rsidRPr="001A0BD3">
              <w:t>R</w:t>
            </w:r>
            <w:r>
              <w:t>esources</w:t>
            </w:r>
          </w:p>
          <w:p w:rsidR="00DC72AB" w:rsidRPr="006652AC" w:rsidRDefault="00DC72AB" w:rsidP="005A6CC5">
            <w:pPr>
              <w:pStyle w:val="SmallBullet"/>
            </w:pPr>
            <w:r w:rsidRPr="006652AC">
              <w:t xml:space="preserve">Bay-Friendly Landscape Guidelines, </w:t>
            </w:r>
            <w:hyperlink r:id="rId20" w:history="1">
              <w:r w:rsidR="00DC7152" w:rsidRPr="006652AC">
                <w:rPr>
                  <w:rStyle w:val="Hyperlink"/>
                </w:rPr>
                <w:t>www.bayfriendly.org</w:t>
              </w:r>
            </w:hyperlink>
          </w:p>
          <w:p w:rsidR="00DC72AB" w:rsidRDefault="00DC7152" w:rsidP="005A6CC5">
            <w:pPr>
              <w:pStyle w:val="SmallBullet"/>
            </w:pPr>
            <w:r w:rsidRPr="006652AC">
              <w:t xml:space="preserve">Cal-IPC’s Don’t Plant a Pest brochure for the San Francisco Bay Area, </w:t>
            </w:r>
            <w:hyperlink r:id="rId21" w:history="1">
              <w:r w:rsidR="00F73882" w:rsidRPr="00471C6F">
                <w:rPr>
                  <w:rStyle w:val="Hyperlink"/>
                </w:rPr>
                <w:t>www.cal-ipc.org/landscaping/dpp/brochures.php</w:t>
              </w:r>
            </w:hyperlink>
          </w:p>
        </w:tc>
        <w:tc>
          <w:tcPr>
            <w:tcW w:w="31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2AB" w:rsidRPr="007A53F0" w:rsidRDefault="00DC72AB" w:rsidP="007A53F0">
            <w:pPr>
              <w:pStyle w:val="BoldHeadings"/>
            </w:pPr>
            <w:r>
              <w:t>Verification</w:t>
            </w:r>
            <w:r w:rsidRPr="001A0BD3">
              <w:t xml:space="preserve"> </w:t>
            </w:r>
          </w:p>
          <w:p w:rsidR="00DC72AB" w:rsidRDefault="00DC72AB" w:rsidP="003C6308">
            <w:pPr>
              <w:pStyle w:val="SmallBullet"/>
              <w:jc w:val="both"/>
            </w:pPr>
            <w:r w:rsidRPr="005719B8">
              <w:t>None of the plants on the Bay-Friendly Plant Legend Template are listed as invasive by Cal-IPC’s Don’t Plant a Pest brochure.</w:t>
            </w:r>
          </w:p>
          <w:p w:rsidR="00DC72AB" w:rsidRPr="003C6308" w:rsidRDefault="00DC72AB" w:rsidP="00F73882">
            <w:pPr>
              <w:pStyle w:val="SmallBullet"/>
              <w:jc w:val="both"/>
            </w:pPr>
            <w:r w:rsidRPr="003C6308">
              <w:t xml:space="preserve">Statement is signed by the Landscape Designer confirming that no invasive plants are installed, in accordance with the practice description. </w:t>
            </w:r>
          </w:p>
          <w:p w:rsidR="00F73882" w:rsidRDefault="00F73882" w:rsidP="00F73882">
            <w:pPr>
              <w:pStyle w:val="BoldHeadings"/>
            </w:pPr>
            <w:r w:rsidRPr="00245B20">
              <w:t>Notes</w:t>
            </w:r>
          </w:p>
          <w:p w:rsidR="005A6CC5" w:rsidRPr="00245B20" w:rsidRDefault="005A6CC5" w:rsidP="00F73882">
            <w:pPr>
              <w:pStyle w:val="BoldHeadings"/>
            </w:pPr>
            <w:r w:rsidRPr="00977CFE">
              <w:fldChar w:fldCharType="begin">
                <w:ffData>
                  <w:name w:val="Text23"/>
                  <w:enabled/>
                  <w:calcOnExit w:val="0"/>
                  <w:textInput/>
                </w:ffData>
              </w:fldChar>
            </w:r>
            <w:r w:rsidRPr="00977CFE">
              <w:instrText xml:space="preserve"> FORMTEXT </w:instrText>
            </w:r>
            <w:r w:rsidRPr="00977CFE">
              <w:fldChar w:fldCharType="separate"/>
            </w:r>
            <w:r w:rsidRPr="00977CFE">
              <w:t> </w:t>
            </w:r>
            <w:r w:rsidRPr="00977CFE">
              <w:t> </w:t>
            </w:r>
            <w:r w:rsidRPr="00977CFE">
              <w:t> </w:t>
            </w:r>
            <w:r w:rsidRPr="00977CFE">
              <w:t> </w:t>
            </w:r>
            <w:r w:rsidRPr="00977CFE">
              <w:t> </w:t>
            </w:r>
            <w:r w:rsidRPr="00977CFE">
              <w:fldChar w:fldCharType="end"/>
            </w:r>
          </w:p>
          <w:p w:rsidR="00DC72AB" w:rsidRPr="00E759DA" w:rsidRDefault="00DC72AB" w:rsidP="005A6CC5">
            <w:pPr>
              <w:pStyle w:val="SmallBullet"/>
              <w:numPr>
                <w:ilvl w:val="0"/>
                <w:numId w:val="0"/>
              </w:numPr>
              <w:ind w:left="216" w:hanging="216"/>
            </w:pPr>
          </w:p>
        </w:tc>
      </w:tr>
      <w:tr w:rsidR="00DC72AB" w:rsidTr="005A6CC5">
        <w:tblPrEx>
          <w:tblCellMar>
            <w:left w:w="108" w:type="dxa"/>
            <w:right w:w="108" w:type="dxa"/>
          </w:tblCellMar>
        </w:tblPrEx>
        <w:trPr>
          <w:gridBefore w:val="1"/>
          <w:wBefore w:w="7" w:type="dxa"/>
          <w:trHeight w:val="260"/>
        </w:trPr>
        <w:tc>
          <w:tcPr>
            <w:tcW w:w="1368" w:type="dxa"/>
            <w:gridSpan w:val="3"/>
          </w:tcPr>
          <w:p w:rsidR="00DC72AB" w:rsidRDefault="00DC72AB" w:rsidP="005A6CC5">
            <w:pPr>
              <w:pStyle w:val="CREDIT"/>
              <w:pageBreakBefore/>
            </w:pPr>
            <w:r>
              <w:lastRenderedPageBreak/>
              <w:t>Yes No N/A</w:t>
            </w:r>
          </w:p>
        </w:tc>
        <w:tc>
          <w:tcPr>
            <w:tcW w:w="8460" w:type="dxa"/>
            <w:gridSpan w:val="6"/>
            <w:tcBorders>
              <w:bottom w:val="single" w:sz="4" w:space="0" w:color="auto"/>
            </w:tcBorders>
          </w:tcPr>
          <w:p w:rsidR="00DC72AB" w:rsidRPr="00BF3CCF" w:rsidRDefault="00DC72AB" w:rsidP="006652AC">
            <w:pPr>
              <w:pStyle w:val="CREDIT"/>
            </w:pPr>
            <w:r w:rsidRPr="00D8763C">
              <w:t>7. Grow drought tol</w:t>
            </w:r>
            <w:r>
              <w:t xml:space="preserve">erant </w:t>
            </w:r>
            <w:r w:rsidRPr="00D8763C">
              <w:t>climate adapted plants.</w:t>
            </w:r>
          </w:p>
        </w:tc>
      </w:tr>
      <w:tr w:rsidR="00DC72AB" w:rsidTr="003C6308">
        <w:tblPrEx>
          <w:tblCellMar>
            <w:left w:w="108" w:type="dxa"/>
            <w:right w:w="108" w:type="dxa"/>
          </w:tblCellMar>
        </w:tblPrEx>
        <w:trPr>
          <w:gridBefore w:val="1"/>
          <w:wBefore w:w="7" w:type="dxa"/>
          <w:trHeight w:hRule="exact" w:val="5869"/>
        </w:trPr>
        <w:tc>
          <w:tcPr>
            <w:tcW w:w="1368" w:type="dxa"/>
            <w:gridSpan w:val="3"/>
            <w:tcBorders>
              <w:right w:val="single" w:sz="4" w:space="0" w:color="auto"/>
            </w:tcBorders>
          </w:tcPr>
          <w:p w:rsidR="00DC72AB" w:rsidRDefault="00DC72AB" w:rsidP="00717CD4">
            <w:pPr>
              <w:pStyle w:val="CREDIT"/>
            </w:pP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p>
        </w:tc>
        <w:tc>
          <w:tcPr>
            <w:tcW w:w="52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2AB" w:rsidRPr="005E61AE" w:rsidRDefault="00DC72AB" w:rsidP="007A53F0">
            <w:pPr>
              <w:pStyle w:val="BoldHeadings"/>
            </w:pPr>
            <w:r w:rsidRPr="005E61AE">
              <w:t>Requirement</w:t>
            </w:r>
          </w:p>
          <w:p w:rsidR="00DC72AB" w:rsidRDefault="00DC72AB" w:rsidP="003C6308">
            <w:pPr>
              <w:jc w:val="both"/>
            </w:pPr>
            <w:r w:rsidRPr="005E61AE">
              <w:t xml:space="preserve">A minimum of </w:t>
            </w:r>
            <w:r>
              <w:t>75</w:t>
            </w:r>
            <w:r w:rsidRPr="005E61AE">
              <w:t xml:space="preserve">% of the total number of plants in non-turf areas must be species that require no or little summer watering once established. </w:t>
            </w:r>
          </w:p>
          <w:p w:rsidR="00DC72AB" w:rsidRDefault="00DC72AB" w:rsidP="003C6308">
            <w:pPr>
              <w:jc w:val="both"/>
              <w:rPr>
                <w:rFonts w:eastAsia="Calibri"/>
              </w:rPr>
            </w:pPr>
            <w:r w:rsidRPr="005E61AE">
              <w:t xml:space="preserve">Species should be adapted to the climate in which they will be planted, as referenced by a published plant reference. </w:t>
            </w:r>
            <w:r>
              <w:rPr>
                <w:rFonts w:eastAsia="Calibri"/>
              </w:rPr>
              <w:t>Sources used to determine climate adaptation and watering requirements</w:t>
            </w:r>
            <w:r w:rsidR="009542C1">
              <w:rPr>
                <w:rFonts w:eastAsia="Calibri"/>
              </w:rPr>
              <w:t xml:space="preserve"> with their qualifying irrigation designations</w:t>
            </w:r>
            <w:r>
              <w:rPr>
                <w:rFonts w:eastAsia="Calibri"/>
              </w:rPr>
              <w:t xml:space="preserve"> include:</w:t>
            </w:r>
          </w:p>
          <w:p w:rsidR="00DC72AB" w:rsidRPr="00D8763C" w:rsidRDefault="00DC72AB" w:rsidP="003C6308">
            <w:pPr>
              <w:pStyle w:val="SmallBullet"/>
              <w:jc w:val="both"/>
            </w:pPr>
            <w:r w:rsidRPr="00D8763C">
              <w:t xml:space="preserve">Bornstein, Carol, David Fross and Bart O’Brien, </w:t>
            </w:r>
            <w:r w:rsidRPr="006652AC">
              <w:rPr>
                <w:i/>
              </w:rPr>
              <w:t>California Native Plants for the Garden</w:t>
            </w:r>
            <w:r w:rsidR="00C76F69">
              <w:t xml:space="preserve"> (</w:t>
            </w:r>
            <w:r w:rsidRPr="00D8763C">
              <w:t>occasional, infrequent, or drought tolerant</w:t>
            </w:r>
            <w:r w:rsidR="00C76F69">
              <w:t>)</w:t>
            </w:r>
            <w:r w:rsidR="007F36BE">
              <w:t>.</w:t>
            </w:r>
          </w:p>
          <w:p w:rsidR="00DC72AB" w:rsidRPr="00D8763C" w:rsidRDefault="00DC72AB" w:rsidP="003C6308">
            <w:pPr>
              <w:pStyle w:val="SmallBullet"/>
              <w:jc w:val="both"/>
            </w:pPr>
            <w:r w:rsidRPr="00D8763C">
              <w:t xml:space="preserve">East Bay Municipal Utility District’s publication </w:t>
            </w:r>
            <w:r w:rsidRPr="006652AC">
              <w:rPr>
                <w:i/>
              </w:rPr>
              <w:t>Plants and Landscapes for Summer Dry Climates</w:t>
            </w:r>
            <w:r w:rsidRPr="00D8763C">
              <w:t xml:space="preserve">  </w:t>
            </w:r>
            <w:r w:rsidR="00C76F69">
              <w:t>(</w:t>
            </w:r>
            <w:r w:rsidRPr="00D8763C">
              <w:t>occasional, infrequent or no summer water</w:t>
            </w:r>
            <w:r w:rsidR="009542C1">
              <w:t>, occasional to moderate depending on microclimate</w:t>
            </w:r>
            <w:r w:rsidR="00C76F69">
              <w:t>)</w:t>
            </w:r>
            <w:r w:rsidRPr="00D8763C">
              <w:t>.</w:t>
            </w:r>
          </w:p>
          <w:p w:rsidR="00DC72AB" w:rsidRPr="00D8763C" w:rsidRDefault="00DC72AB" w:rsidP="003C6308">
            <w:pPr>
              <w:pStyle w:val="SmallBullet"/>
              <w:jc w:val="both"/>
            </w:pPr>
            <w:r w:rsidRPr="006652AC">
              <w:t>Sunset Western Garden Book</w:t>
            </w:r>
            <w:r w:rsidRPr="00D8763C">
              <w:t xml:space="preserve"> </w:t>
            </w:r>
            <w:r w:rsidR="00C76F69">
              <w:t>(</w:t>
            </w:r>
            <w:r w:rsidRPr="00D8763C">
              <w:t>little or no water</w:t>
            </w:r>
            <w:r w:rsidR="00C76F69">
              <w:t>)</w:t>
            </w:r>
            <w:r w:rsidR="007F36BE">
              <w:t>.</w:t>
            </w:r>
          </w:p>
          <w:p w:rsidR="00DC72AB" w:rsidRDefault="00DC72AB" w:rsidP="003C6308">
            <w:pPr>
              <w:pStyle w:val="SmallBullet"/>
              <w:jc w:val="both"/>
            </w:pPr>
            <w:r w:rsidRPr="00D8763C">
              <w:t xml:space="preserve">University of California Cooperative </w:t>
            </w:r>
            <w:r w:rsidRPr="006652AC">
              <w:t>Extension’s Guide to Estimating Irrigation Water Needs of Landscape Plantings in CA</w:t>
            </w:r>
            <w:r w:rsidRPr="00D8763C">
              <w:t xml:space="preserve">, www.owue.water.ca.gov/docs/wucols00.pdf </w:t>
            </w:r>
            <w:r w:rsidR="00C76F69">
              <w:t>(</w:t>
            </w:r>
            <w:r w:rsidRPr="00D8763C">
              <w:t>Low</w:t>
            </w:r>
            <w:r w:rsidR="00C76F69">
              <w:t xml:space="preserve"> </w:t>
            </w:r>
            <w:r w:rsidRPr="00D8763C">
              <w:t>or Very Low</w:t>
            </w:r>
            <w:r w:rsidR="00C76F69">
              <w:t>)</w:t>
            </w:r>
          </w:p>
          <w:p w:rsidR="00C76F69" w:rsidRDefault="00C76F69" w:rsidP="003C6308">
            <w:pPr>
              <w:pStyle w:val="SmallBullet"/>
              <w:jc w:val="both"/>
            </w:pPr>
            <w:r w:rsidRPr="00F920E8">
              <w:rPr>
                <w:i/>
              </w:rPr>
              <w:t>Landscape Plants for California Garden</w:t>
            </w:r>
            <w:r>
              <w:rPr>
                <w:i/>
              </w:rPr>
              <w:t>s</w:t>
            </w:r>
            <w:r>
              <w:t>,</w:t>
            </w:r>
            <w:r w:rsidRPr="00FB7A7D">
              <w:t xml:space="preserve"> </w:t>
            </w:r>
            <w:r>
              <w:t>Robert C.</w:t>
            </w:r>
            <w:r w:rsidRPr="00FB7A7D">
              <w:t xml:space="preserve"> Perry</w:t>
            </w:r>
            <w:r w:rsidR="007F36BE">
              <w:t xml:space="preserve">, Land Design Publisher, 2010 </w:t>
            </w:r>
            <w:r w:rsidR="009542C1">
              <w:t>(low/ very low and moderate/ low in irrigation group 2)</w:t>
            </w:r>
            <w:r w:rsidR="007F36BE">
              <w:t>.</w:t>
            </w:r>
          </w:p>
          <w:p w:rsidR="00DC72AB" w:rsidRDefault="00DC72AB" w:rsidP="007A53F0">
            <w:pPr>
              <w:pStyle w:val="BoldHeadings"/>
            </w:pPr>
            <w:r w:rsidRPr="008E19B4">
              <w:t>Recommendation</w:t>
            </w:r>
            <w:r w:rsidRPr="005E61AE">
              <w:t xml:space="preserve"> </w:t>
            </w:r>
          </w:p>
          <w:p w:rsidR="00DC72AB" w:rsidRPr="006652AC" w:rsidRDefault="00DC72AB" w:rsidP="005A6CC5">
            <w:pPr>
              <w:pStyle w:val="SmallBullet"/>
            </w:pPr>
            <w:r w:rsidRPr="006652AC">
              <w:t xml:space="preserve">California native or Mediterranean species are strongly recommended. </w:t>
            </w:r>
          </w:p>
          <w:p w:rsidR="00DC72AB" w:rsidRPr="008A33D1" w:rsidRDefault="00DC72AB" w:rsidP="007A53F0">
            <w:pPr>
              <w:pStyle w:val="BoldHeadings"/>
            </w:pPr>
            <w:r w:rsidRPr="001A0BD3">
              <w:t>R</w:t>
            </w:r>
            <w:r>
              <w:t>esources</w:t>
            </w:r>
          </w:p>
          <w:p w:rsidR="00DC72AB" w:rsidRDefault="006652AC" w:rsidP="003C6308">
            <w:pPr>
              <w:pStyle w:val="SmallBullet"/>
            </w:pPr>
            <w:r w:rsidRPr="003C6308">
              <w:rPr>
                <w:i/>
              </w:rPr>
              <w:t xml:space="preserve">Bay-Friendly Landscape Guidelines, </w:t>
            </w:r>
            <w:r w:rsidRPr="006652AC">
              <w:t xml:space="preserve">Bay-Friendly Plant Lists: Natural Hedges, </w:t>
            </w:r>
            <w:r>
              <w:t>L</w:t>
            </w:r>
            <w:r w:rsidRPr="006652AC">
              <w:t xml:space="preserve">awn Alternatives and Groundcovers, Vegetated Swale, </w:t>
            </w:r>
            <w:r>
              <w:t xml:space="preserve">and </w:t>
            </w:r>
            <w:r w:rsidRPr="008121F3">
              <w:t>Bay-</w:t>
            </w:r>
            <w:r>
              <w:t xml:space="preserve">Friendly Plant Legend Template, </w:t>
            </w:r>
            <w:hyperlink r:id="rId22" w:history="1">
              <w:r w:rsidRPr="00DF7EF7">
                <w:rPr>
                  <w:rStyle w:val="Hyperlink"/>
                </w:rPr>
                <w:t>www.bayfriendly.org</w:t>
              </w:r>
            </w:hyperlink>
          </w:p>
        </w:tc>
        <w:tc>
          <w:tcPr>
            <w:tcW w:w="31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2AB" w:rsidRPr="006652AC" w:rsidRDefault="00DC72AB" w:rsidP="006652AC">
            <w:pPr>
              <w:pStyle w:val="BoldHeadings"/>
            </w:pPr>
            <w:r>
              <w:t>Verification</w:t>
            </w:r>
            <w:r w:rsidRPr="001A0BD3">
              <w:t xml:space="preserve"> </w:t>
            </w:r>
          </w:p>
          <w:p w:rsidR="00DC72AB" w:rsidRDefault="00DC72AB" w:rsidP="003C6308">
            <w:pPr>
              <w:pStyle w:val="SmallBullet"/>
              <w:jc w:val="both"/>
            </w:pPr>
            <w:r>
              <w:t>Plant</w:t>
            </w:r>
            <w:r w:rsidRPr="005E61AE">
              <w:t xml:space="preserve"> </w:t>
            </w:r>
            <w:r w:rsidR="009542C1">
              <w:t>L</w:t>
            </w:r>
            <w:r w:rsidR="009542C1" w:rsidRPr="005E61AE">
              <w:t>egend</w:t>
            </w:r>
            <w:r w:rsidR="009542C1">
              <w:t xml:space="preserve"> </w:t>
            </w:r>
            <w:r>
              <w:t>Template</w:t>
            </w:r>
            <w:r w:rsidRPr="005E61AE">
              <w:t xml:space="preserve"> identifies species, number of plants, irrigation requirements (and reference source of the water requirement), total number of drought tolerant plants and total number of non-turf plants</w:t>
            </w:r>
            <w:r>
              <w:t xml:space="preserve"> meeting the practice description</w:t>
            </w:r>
          </w:p>
          <w:p w:rsidR="00DC72AB" w:rsidRPr="005E61AE" w:rsidRDefault="00DC72AB" w:rsidP="003C6308">
            <w:pPr>
              <w:pStyle w:val="SmallBullet"/>
              <w:jc w:val="both"/>
            </w:pPr>
            <w:r>
              <w:t>Statement is</w:t>
            </w:r>
            <w:r w:rsidRPr="005E61AE">
              <w:t xml:space="preserve"> signed by the Landscape Designer verifying that installed plants meet this requirement. </w:t>
            </w:r>
          </w:p>
          <w:p w:rsidR="00F73882" w:rsidRDefault="00F73882" w:rsidP="00F73882">
            <w:pPr>
              <w:pStyle w:val="BoldHeadings"/>
            </w:pPr>
            <w:r w:rsidRPr="00245B20">
              <w:t>Notes</w:t>
            </w:r>
          </w:p>
          <w:p w:rsidR="00DC72AB" w:rsidRPr="00E759DA" w:rsidRDefault="005A6CC5" w:rsidP="005A6CC5">
            <w:pPr>
              <w:pStyle w:val="BoldHeadings"/>
            </w:pPr>
            <w:r w:rsidRPr="00977CFE">
              <w:fldChar w:fldCharType="begin">
                <w:ffData>
                  <w:name w:val="Text23"/>
                  <w:enabled/>
                  <w:calcOnExit w:val="0"/>
                  <w:textInput/>
                </w:ffData>
              </w:fldChar>
            </w:r>
            <w:r w:rsidRPr="00977CFE">
              <w:instrText xml:space="preserve"> FORMTEXT </w:instrText>
            </w:r>
            <w:r w:rsidRPr="00977CFE">
              <w:fldChar w:fldCharType="separate"/>
            </w:r>
            <w:r w:rsidRPr="00977CFE">
              <w:t> </w:t>
            </w:r>
            <w:r w:rsidRPr="00977CFE">
              <w:t> </w:t>
            </w:r>
            <w:r w:rsidRPr="00977CFE">
              <w:t> </w:t>
            </w:r>
            <w:r w:rsidRPr="00977CFE">
              <w:t> </w:t>
            </w:r>
            <w:r w:rsidRPr="00977CFE">
              <w:t> </w:t>
            </w:r>
            <w:r w:rsidRPr="00977CFE">
              <w:fldChar w:fldCharType="end"/>
            </w:r>
          </w:p>
        </w:tc>
      </w:tr>
      <w:tr w:rsidR="00DC72AB" w:rsidTr="005A6CC5">
        <w:tblPrEx>
          <w:tblCellMar>
            <w:left w:w="108" w:type="dxa"/>
            <w:right w:w="108" w:type="dxa"/>
          </w:tblCellMar>
        </w:tblPrEx>
        <w:trPr>
          <w:gridBefore w:val="1"/>
          <w:wBefore w:w="7" w:type="dxa"/>
          <w:trHeight w:val="60"/>
        </w:trPr>
        <w:tc>
          <w:tcPr>
            <w:tcW w:w="1368" w:type="dxa"/>
            <w:gridSpan w:val="3"/>
          </w:tcPr>
          <w:p w:rsidR="00DC72AB" w:rsidRDefault="00DC72AB" w:rsidP="00717CD4">
            <w:pPr>
              <w:pStyle w:val="CREDIT"/>
            </w:pPr>
            <w:r>
              <w:t>Yes No N/A</w:t>
            </w:r>
          </w:p>
        </w:tc>
        <w:tc>
          <w:tcPr>
            <w:tcW w:w="8460" w:type="dxa"/>
            <w:gridSpan w:val="6"/>
            <w:tcBorders>
              <w:top w:val="single" w:sz="4" w:space="0" w:color="auto"/>
              <w:bottom w:val="single" w:sz="4" w:space="0" w:color="auto"/>
            </w:tcBorders>
          </w:tcPr>
          <w:p w:rsidR="00DC72AB" w:rsidRPr="00FA52C4" w:rsidRDefault="00DC72AB" w:rsidP="00717CD4">
            <w:pPr>
              <w:pStyle w:val="CREDIT"/>
            </w:pPr>
            <w:r w:rsidRPr="00D8763C">
              <w:t>8. Group plants in hydrozones.</w:t>
            </w:r>
            <w:r w:rsidRPr="00FA52C4">
              <w:t xml:space="preserve"> </w:t>
            </w:r>
          </w:p>
        </w:tc>
      </w:tr>
      <w:tr w:rsidR="00DC72AB" w:rsidTr="00E62ED2">
        <w:tblPrEx>
          <w:tblCellMar>
            <w:left w:w="108" w:type="dxa"/>
            <w:right w:w="108" w:type="dxa"/>
          </w:tblCellMar>
        </w:tblPrEx>
        <w:trPr>
          <w:gridBefore w:val="2"/>
          <w:wBefore w:w="25" w:type="dxa"/>
          <w:trHeight w:hRule="exact" w:val="5486"/>
        </w:trPr>
        <w:tc>
          <w:tcPr>
            <w:tcW w:w="1350" w:type="dxa"/>
            <w:gridSpan w:val="2"/>
            <w:tcBorders>
              <w:right w:val="single" w:sz="4" w:space="0" w:color="auto"/>
            </w:tcBorders>
          </w:tcPr>
          <w:p w:rsidR="00DC72AB" w:rsidRDefault="00DC72AB" w:rsidP="00717CD4">
            <w:pPr>
              <w:pStyle w:val="CREDIT"/>
            </w:pP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p>
        </w:tc>
        <w:tc>
          <w:tcPr>
            <w:tcW w:w="52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2AB" w:rsidRPr="005E61AE" w:rsidRDefault="00DC72AB" w:rsidP="007A53F0">
            <w:pPr>
              <w:pStyle w:val="BoldHeadings"/>
            </w:pPr>
            <w:r w:rsidRPr="005E61AE">
              <w:t>Requirement</w:t>
            </w:r>
          </w:p>
          <w:p w:rsidR="00DC72AB" w:rsidRDefault="00DC72AB" w:rsidP="003C6308">
            <w:pPr>
              <w:jc w:val="both"/>
            </w:pPr>
            <w:r w:rsidRPr="0095371F">
              <w:t>Each hydrozone shall have plant</w:t>
            </w:r>
            <w:r>
              <w:t>s</w:t>
            </w:r>
            <w:r w:rsidRPr="0095371F">
              <w:t xml:space="preserve"> with similar water use.</w:t>
            </w:r>
            <w:r>
              <w:t xml:space="preserve"> </w:t>
            </w:r>
            <w:r w:rsidRPr="0095371F">
              <w:t xml:space="preserve">Individual hydrozones that mix high and low water use plants are not permitted. Individual hydrozones that mix plants of moderate and low water use </w:t>
            </w:r>
            <w:r w:rsidRPr="00E82096">
              <w:t xml:space="preserve">plants or moderate and high water use are </w:t>
            </w:r>
            <w:r>
              <w:t xml:space="preserve">allowed. </w:t>
            </w:r>
            <w:r w:rsidRPr="00904B2E">
              <w:t xml:space="preserve">Each valve shall control a hydrozone with similar microclimate conditions including slope, sun exposure and soil conditions. Plants in biotreatment soils shall be on a separate valve. </w:t>
            </w:r>
            <w:r>
              <w:t xml:space="preserve">It is strongly encouraged that </w:t>
            </w:r>
            <w:r w:rsidR="007F36BE">
              <w:t>t</w:t>
            </w:r>
            <w:r w:rsidR="007F36BE" w:rsidRPr="00904B2E">
              <w:t xml:space="preserve">rees </w:t>
            </w:r>
            <w:r>
              <w:t>are</w:t>
            </w:r>
            <w:r w:rsidRPr="00904B2E">
              <w:t xml:space="preserve"> placed on separate valves from shrubs and groundcovers to facilitate the appropriate irrigation of trees. </w:t>
            </w:r>
            <w:r>
              <w:t>Any</w:t>
            </w:r>
            <w:r w:rsidRPr="00904B2E">
              <w:t xml:space="preserve"> water features</w:t>
            </w:r>
            <w:r>
              <w:t xml:space="preserve"> should also have a separate valve. </w:t>
            </w:r>
          </w:p>
          <w:p w:rsidR="00DC72AB" w:rsidRDefault="00DC72AB" w:rsidP="003C6308">
            <w:pPr>
              <w:jc w:val="both"/>
            </w:pPr>
            <w:r>
              <w:t>On</w:t>
            </w:r>
            <w:r w:rsidRPr="0095371F">
              <w:t xml:space="preserve"> the irrigation plans</w:t>
            </w:r>
            <w:r>
              <w:t xml:space="preserve"> identify the following information either next to each valve</w:t>
            </w:r>
            <w:r w:rsidR="00F82661">
              <w:t>:</w:t>
            </w:r>
          </w:p>
          <w:p w:rsidR="00DC72AB" w:rsidRPr="00BB65CC" w:rsidRDefault="00DC72AB" w:rsidP="003C6308">
            <w:pPr>
              <w:pStyle w:val="SmallBullet"/>
              <w:jc w:val="both"/>
            </w:pPr>
            <w:r>
              <w:t>Valve number</w:t>
            </w:r>
          </w:p>
          <w:p w:rsidR="00DC72AB" w:rsidRPr="00BB65CC" w:rsidRDefault="00DC72AB" w:rsidP="003C6308">
            <w:pPr>
              <w:pStyle w:val="SmallBullet"/>
              <w:jc w:val="both"/>
            </w:pPr>
            <w:r>
              <w:t xml:space="preserve">Flow rate (gallons per minute), </w:t>
            </w:r>
            <w:r w:rsidRPr="00BB65CC">
              <w:t>Application rate (inches per hour)</w:t>
            </w:r>
          </w:p>
          <w:p w:rsidR="00DC72AB" w:rsidRPr="00BB65CC" w:rsidRDefault="00DC72AB" w:rsidP="003C6308">
            <w:pPr>
              <w:pStyle w:val="SmallBullet"/>
              <w:jc w:val="both"/>
            </w:pPr>
            <w:r>
              <w:t>Design operating pressure (pressure per square inch)</w:t>
            </w:r>
          </w:p>
          <w:p w:rsidR="00DC72AB" w:rsidRPr="00EE6E15" w:rsidRDefault="00DC72AB" w:rsidP="003C6308">
            <w:pPr>
              <w:pStyle w:val="SmallBullet"/>
              <w:jc w:val="both"/>
            </w:pPr>
            <w:r>
              <w:t>Valve Size</w:t>
            </w:r>
          </w:p>
          <w:p w:rsidR="00DC72AB" w:rsidRDefault="00DC72AB" w:rsidP="003C6308">
            <w:pPr>
              <w:jc w:val="both"/>
            </w:pPr>
            <w:r w:rsidRPr="00F82661">
              <w:t>Contractor must install</w:t>
            </w:r>
            <w:r w:rsidR="00F82661" w:rsidRPr="00F82661">
              <w:t xml:space="preserve"> a reduced size laminated irrigation plan showing</w:t>
            </w:r>
            <w:r w:rsidRPr="00F82661">
              <w:t xml:space="preserve"> hydrozones in the irrigation controller for subsequent management purposes. The plan can be in the form of a separate hydrozone exhibit or be a copy of the irrigation design plan and Water Use Calculator showing hydrozone information for each valve.</w:t>
            </w:r>
            <w:r>
              <w:t xml:space="preserve"> </w:t>
            </w:r>
          </w:p>
          <w:p w:rsidR="00DC72AB" w:rsidRDefault="00DC72AB" w:rsidP="004F218E">
            <w:pPr>
              <w:pStyle w:val="BoldHeadings"/>
            </w:pPr>
            <w:r w:rsidRPr="004F218E">
              <w:t>Resources</w:t>
            </w:r>
          </w:p>
          <w:p w:rsidR="00F82661" w:rsidRPr="00F82661" w:rsidRDefault="00F82661" w:rsidP="005A6CC5">
            <w:pPr>
              <w:pStyle w:val="SmallBullet"/>
            </w:pPr>
            <w:r>
              <w:t>California</w:t>
            </w:r>
            <w:r w:rsidRPr="0095371F">
              <w:t xml:space="preserve"> Water Efficient Landscape Ordinance</w:t>
            </w:r>
            <w:r>
              <w:t xml:space="preserve"> (CA WELO)</w:t>
            </w:r>
            <w:r w:rsidRPr="0095371F">
              <w:t xml:space="preserve">, </w:t>
            </w:r>
            <w:hyperlink r:id="rId23" w:history="1">
              <w:r w:rsidRPr="00F73882">
                <w:rPr>
                  <w:rStyle w:val="Hyperlink"/>
                  <w:color w:val="0070C0"/>
                </w:rPr>
                <w:t>www.water.ca.gov/wateruseefficiency/landscapeordinance</w:t>
              </w:r>
            </w:hyperlink>
            <w:r>
              <w:t xml:space="preserve"> </w:t>
            </w:r>
          </w:p>
        </w:tc>
        <w:tc>
          <w:tcPr>
            <w:tcW w:w="31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2AB" w:rsidRPr="009470E9" w:rsidRDefault="00DC72AB" w:rsidP="009470E9">
            <w:pPr>
              <w:pStyle w:val="BoldHeadings"/>
            </w:pPr>
            <w:r>
              <w:t>Verification</w:t>
            </w:r>
            <w:r w:rsidRPr="001A0BD3">
              <w:t xml:space="preserve"> </w:t>
            </w:r>
          </w:p>
          <w:p w:rsidR="00DC72AB" w:rsidRPr="0068021F" w:rsidRDefault="00DC72AB" w:rsidP="003C6308">
            <w:pPr>
              <w:pStyle w:val="SmallBullet"/>
              <w:jc w:val="both"/>
            </w:pPr>
            <w:r w:rsidRPr="0068021F">
              <w:t>Bid documents irrigation plan delineates hydrozones meeting the requirements of the credit.</w:t>
            </w:r>
          </w:p>
          <w:p w:rsidR="00DC72AB" w:rsidRPr="0068021F" w:rsidRDefault="00DC72AB" w:rsidP="003C6308">
            <w:pPr>
              <w:pStyle w:val="SmallBullet"/>
              <w:jc w:val="both"/>
            </w:pPr>
            <w:r w:rsidRPr="0068021F">
              <w:t xml:space="preserve">Statement is signed by Landscape </w:t>
            </w:r>
            <w:r w:rsidR="0071616E">
              <w:t>Designer</w:t>
            </w:r>
            <w:r w:rsidR="0071616E" w:rsidRPr="0068021F">
              <w:t xml:space="preserve"> </w:t>
            </w:r>
            <w:r w:rsidRPr="0068021F">
              <w:t xml:space="preserve">confirming as-installed hydrozones meet the practice description. </w:t>
            </w:r>
          </w:p>
          <w:p w:rsidR="003C6308" w:rsidRPr="0068021F" w:rsidRDefault="00DC72AB" w:rsidP="003C6308">
            <w:pPr>
              <w:pStyle w:val="SmallBullet"/>
              <w:jc w:val="both"/>
            </w:pPr>
            <w:r w:rsidRPr="0068021F">
              <w:t xml:space="preserve">Irrigation hydrozone plan within the irrigation controller is visually verified. </w:t>
            </w:r>
          </w:p>
          <w:p w:rsidR="00F73882" w:rsidRDefault="00F73882" w:rsidP="00F73882">
            <w:pPr>
              <w:pStyle w:val="BoldHeadings"/>
            </w:pPr>
            <w:r w:rsidRPr="00245B20">
              <w:t>Notes</w:t>
            </w:r>
          </w:p>
          <w:p w:rsidR="00DC72AB" w:rsidRPr="005E61AE" w:rsidRDefault="005A6CC5" w:rsidP="005A6CC5">
            <w:pPr>
              <w:pStyle w:val="BoldHeadings"/>
            </w:pPr>
            <w:r w:rsidRPr="00977CFE">
              <w:fldChar w:fldCharType="begin">
                <w:ffData>
                  <w:name w:val="Text23"/>
                  <w:enabled/>
                  <w:calcOnExit w:val="0"/>
                  <w:textInput/>
                </w:ffData>
              </w:fldChar>
            </w:r>
            <w:r w:rsidRPr="00977CFE">
              <w:instrText xml:space="preserve"> FORMTEXT </w:instrText>
            </w:r>
            <w:r w:rsidRPr="00977CFE">
              <w:fldChar w:fldCharType="separate"/>
            </w:r>
            <w:r w:rsidRPr="00977CFE">
              <w:t> </w:t>
            </w:r>
            <w:r w:rsidRPr="00977CFE">
              <w:t> </w:t>
            </w:r>
            <w:r w:rsidRPr="00977CFE">
              <w:t> </w:t>
            </w:r>
            <w:r w:rsidRPr="00977CFE">
              <w:t> </w:t>
            </w:r>
            <w:r w:rsidRPr="00977CFE">
              <w:t> </w:t>
            </w:r>
            <w:r w:rsidRPr="00977CFE">
              <w:fldChar w:fldCharType="end"/>
            </w:r>
          </w:p>
        </w:tc>
      </w:tr>
      <w:tr w:rsidR="00D614A5" w:rsidTr="00D614A5">
        <w:tblPrEx>
          <w:tblCellMar>
            <w:left w:w="108" w:type="dxa"/>
            <w:right w:w="108" w:type="dxa"/>
          </w:tblCellMar>
        </w:tblPrEx>
        <w:trPr>
          <w:gridBefore w:val="1"/>
          <w:trHeight w:val="575"/>
        </w:trPr>
        <w:tc>
          <w:tcPr>
            <w:tcW w:w="1625" w:type="dxa"/>
            <w:gridSpan w:val="4"/>
            <w:tcBorders>
              <w:bottom w:val="single" w:sz="4" w:space="0" w:color="auto"/>
            </w:tcBorders>
            <w:shd w:val="clear" w:color="auto" w:fill="BFBFBF" w:themeFill="background1" w:themeFillShade="BF"/>
          </w:tcPr>
          <w:p w:rsidR="00D614A5" w:rsidRDefault="00D614A5" w:rsidP="005A6CC5">
            <w:pPr>
              <w:pStyle w:val="TitleHeadings"/>
            </w:pPr>
            <w:r>
              <w:lastRenderedPageBreak/>
              <w:t>Irrigation</w:t>
            </w:r>
          </w:p>
        </w:tc>
        <w:tc>
          <w:tcPr>
            <w:tcW w:w="8203" w:type="dxa"/>
            <w:gridSpan w:val="5"/>
            <w:tcBorders>
              <w:bottom w:val="single" w:sz="4" w:space="0" w:color="auto"/>
            </w:tcBorders>
            <w:shd w:val="clear" w:color="auto" w:fill="BFBFBF" w:themeFill="background1" w:themeFillShade="BF"/>
          </w:tcPr>
          <w:p w:rsidR="00D614A5" w:rsidRDefault="00D614A5" w:rsidP="005A6CC5">
            <w:pPr>
              <w:pStyle w:val="CREDIT"/>
              <w:keepNext/>
            </w:pPr>
          </w:p>
        </w:tc>
      </w:tr>
      <w:tr w:rsidR="00FA52C4" w:rsidTr="00D614A5">
        <w:tblPrEx>
          <w:tblCellMar>
            <w:left w:w="108" w:type="dxa"/>
            <w:right w:w="108" w:type="dxa"/>
          </w:tblCellMar>
        </w:tblPrEx>
        <w:trPr>
          <w:gridBefore w:val="1"/>
          <w:trHeight w:val="575"/>
        </w:trPr>
        <w:tc>
          <w:tcPr>
            <w:tcW w:w="1625" w:type="dxa"/>
            <w:gridSpan w:val="4"/>
            <w:tcBorders>
              <w:top w:val="single" w:sz="4" w:space="0" w:color="auto"/>
            </w:tcBorders>
          </w:tcPr>
          <w:p w:rsidR="00FA52C4" w:rsidRDefault="00D614A5" w:rsidP="0071616E">
            <w:pPr>
              <w:pStyle w:val="CREDIT"/>
            </w:pPr>
            <w:r>
              <w:t>Yes No N/A</w:t>
            </w:r>
          </w:p>
        </w:tc>
        <w:tc>
          <w:tcPr>
            <w:tcW w:w="8203" w:type="dxa"/>
            <w:gridSpan w:val="5"/>
            <w:tcBorders>
              <w:top w:val="single" w:sz="4" w:space="0" w:color="auto"/>
              <w:bottom w:val="single" w:sz="4" w:space="0" w:color="auto"/>
            </w:tcBorders>
          </w:tcPr>
          <w:p w:rsidR="00FA52C4" w:rsidRPr="00FA52C4" w:rsidRDefault="00DD22D3" w:rsidP="00717CD4">
            <w:pPr>
              <w:pStyle w:val="CREDIT"/>
            </w:pPr>
            <w:r>
              <w:t>9</w:t>
            </w:r>
            <w:r w:rsidR="00FA52C4" w:rsidRPr="008B0007">
              <w:t>. Install a weather-based (evapotranspiration) or soil moisture-based irrigation controller including a rain shutoff device.</w:t>
            </w:r>
          </w:p>
        </w:tc>
      </w:tr>
      <w:tr w:rsidR="00FA52C4" w:rsidTr="005A6CC5">
        <w:tblPrEx>
          <w:tblCellMar>
            <w:left w:w="108" w:type="dxa"/>
            <w:right w:w="108" w:type="dxa"/>
          </w:tblCellMar>
        </w:tblPrEx>
        <w:trPr>
          <w:gridBefore w:val="1"/>
          <w:trHeight w:hRule="exact" w:val="5140"/>
        </w:trPr>
        <w:tc>
          <w:tcPr>
            <w:tcW w:w="1625" w:type="dxa"/>
            <w:gridSpan w:val="4"/>
            <w:tcBorders>
              <w:right w:val="single" w:sz="4" w:space="0" w:color="auto"/>
            </w:tcBorders>
          </w:tcPr>
          <w:p w:rsidR="00FA52C4" w:rsidRDefault="00D614A5" w:rsidP="00717CD4">
            <w:pPr>
              <w:pStyle w:val="CREDIT"/>
            </w:pP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p>
        </w:tc>
        <w:tc>
          <w:tcPr>
            <w:tcW w:w="50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52C4" w:rsidRPr="005E61AE" w:rsidRDefault="00FA52C4" w:rsidP="007A53F0">
            <w:pPr>
              <w:pStyle w:val="BoldHeadings"/>
            </w:pPr>
            <w:r w:rsidRPr="005E61AE">
              <w:t xml:space="preserve">Requirement </w:t>
            </w:r>
          </w:p>
          <w:p w:rsidR="00FA52C4" w:rsidRDefault="00FA52C4" w:rsidP="003C6308">
            <w:pPr>
              <w:jc w:val="both"/>
            </w:pPr>
            <w:r w:rsidRPr="005E61AE">
              <w:t xml:space="preserve">Weather-based </w:t>
            </w:r>
            <w:r>
              <w:t xml:space="preserve">(evapotranspiration) </w:t>
            </w:r>
            <w:r w:rsidRPr="005E61AE">
              <w:t>irrigation controllers, soil moisture based controllers</w:t>
            </w:r>
            <w:r>
              <w:t xml:space="preserve"> shall be </w:t>
            </w:r>
            <w:r w:rsidR="00D614A5">
              <w:t>installed and fully functional</w:t>
            </w:r>
            <w:r w:rsidRPr="005E61AE">
              <w:t xml:space="preserve"> for all irrigation systems.</w:t>
            </w:r>
          </w:p>
          <w:p w:rsidR="00FA52C4" w:rsidRPr="0095371F" w:rsidRDefault="00FA52C4" w:rsidP="003C6308">
            <w:pPr>
              <w:spacing w:before="120" w:after="0"/>
              <w:jc w:val="both"/>
            </w:pPr>
            <w:r w:rsidRPr="00860D42">
              <w:t>A</w:t>
            </w:r>
            <w:r w:rsidRPr="0095371F">
              <w:t xml:space="preserve"> rain shutoff feature is required for all irrigation systems. The rain shutoff may be located on a different site as long as it communicates with the irrigation system. It is recommended that additional sensors (freeze, wind, etc</w:t>
            </w:r>
            <w:r>
              <w:t>.</w:t>
            </w:r>
            <w:r w:rsidRPr="0095371F">
              <w:t xml:space="preserve">) that suspend or alter irrigation operation during unfavorable weather conditions are installed as appropriate for typical local climate conditions. </w:t>
            </w:r>
          </w:p>
          <w:p w:rsidR="00FA52C4" w:rsidRPr="0095371F" w:rsidRDefault="00FA52C4" w:rsidP="003C6308">
            <w:pPr>
              <w:spacing w:before="120" w:after="0"/>
              <w:jc w:val="both"/>
            </w:pPr>
            <w:r w:rsidRPr="0095371F">
              <w:t xml:space="preserve">Additionally, the controller shall have at a minimum the following capabilities: </w:t>
            </w:r>
          </w:p>
          <w:p w:rsidR="00FA52C4" w:rsidRPr="0095371F" w:rsidRDefault="00FA52C4" w:rsidP="003C6308">
            <w:pPr>
              <w:pStyle w:val="SmallBullet"/>
              <w:jc w:val="both"/>
            </w:pPr>
            <w:r w:rsidRPr="0095371F">
              <w:t>Water budgeting feature (percent adjustment)</w:t>
            </w:r>
            <w:r w:rsidR="003C6308">
              <w:t>.</w:t>
            </w:r>
          </w:p>
          <w:p w:rsidR="00FA52C4" w:rsidRPr="0095371F" w:rsidRDefault="00FA52C4" w:rsidP="003C6308">
            <w:pPr>
              <w:pStyle w:val="SmallBullet"/>
              <w:jc w:val="both"/>
            </w:pPr>
            <w:r>
              <w:t>M</w:t>
            </w:r>
            <w:r w:rsidRPr="0095371F">
              <w:t>ultiple start time capability</w:t>
            </w:r>
            <w:r w:rsidR="003C6308">
              <w:t>.</w:t>
            </w:r>
          </w:p>
          <w:p w:rsidR="00FA52C4" w:rsidRPr="0095371F" w:rsidRDefault="00FA52C4" w:rsidP="003C6308">
            <w:pPr>
              <w:pStyle w:val="SmallBullet"/>
              <w:jc w:val="both"/>
            </w:pPr>
            <w:r>
              <w:t>R</w:t>
            </w:r>
            <w:r w:rsidRPr="0095371F">
              <w:t>untimes able to support low volume applications</w:t>
            </w:r>
            <w:r w:rsidR="003C6308">
              <w:t>.</w:t>
            </w:r>
          </w:p>
          <w:p w:rsidR="00FA52C4" w:rsidRPr="0095371F" w:rsidRDefault="00FA52C4" w:rsidP="003C6308">
            <w:pPr>
              <w:pStyle w:val="SmallBullet"/>
              <w:jc w:val="both"/>
            </w:pPr>
            <w:r>
              <w:t>I</w:t>
            </w:r>
            <w:r w:rsidRPr="0095371F">
              <w:t>rrigation intervals for days of the week or same day intervals</w:t>
            </w:r>
            <w:r w:rsidR="003C6308">
              <w:t>.</w:t>
            </w:r>
          </w:p>
          <w:p w:rsidR="00FA52C4" w:rsidRPr="00EE44F1" w:rsidRDefault="00FA52C4" w:rsidP="003C6308">
            <w:pPr>
              <w:pStyle w:val="SmallBullet"/>
              <w:jc w:val="both"/>
            </w:pPr>
            <w:r w:rsidRPr="0095371F">
              <w:t>Three or more operating programs {A (turf)/ B(shrubs)/ C (water feature)}</w:t>
            </w:r>
            <w:r w:rsidR="003C6308">
              <w:t>.</w:t>
            </w:r>
            <w:r w:rsidRPr="0095371F">
              <w:tab/>
            </w:r>
          </w:p>
          <w:p w:rsidR="003C6308" w:rsidRDefault="00FA52C4" w:rsidP="003C6308">
            <w:pPr>
              <w:pStyle w:val="BoldHeadings"/>
              <w:spacing w:before="120"/>
              <w:rPr>
                <w:rFonts w:eastAsia="Times New Roman" w:cs="Times New Roman"/>
                <w:b w:val="0"/>
                <w:bCs w:val="0"/>
                <w:color w:val="auto"/>
              </w:rPr>
            </w:pPr>
            <w:r w:rsidRPr="003C6308">
              <w:t xml:space="preserve">Landscapes with temporary irrigation systems that irrigate solely for the plant establishment period are exempt from this required credit. </w:t>
            </w:r>
          </w:p>
          <w:p w:rsidR="00FA52C4" w:rsidRPr="004349C0" w:rsidRDefault="00FA52C4" w:rsidP="003C6308">
            <w:pPr>
              <w:pStyle w:val="BoldHeadings"/>
              <w:spacing w:before="120"/>
            </w:pPr>
            <w:r w:rsidRPr="001A0BD3">
              <w:t>R</w:t>
            </w:r>
            <w:r>
              <w:t>esources</w:t>
            </w:r>
          </w:p>
          <w:p w:rsidR="00FA52C4" w:rsidRPr="005E61AE" w:rsidRDefault="00390432" w:rsidP="005A6CC5">
            <w:pPr>
              <w:pStyle w:val="SmallBullet"/>
            </w:pPr>
            <w:r w:rsidRPr="00F73882">
              <w:rPr>
                <w:i/>
              </w:rPr>
              <w:t>Bay-Friendly Landscape Guidelines</w:t>
            </w:r>
            <w:r w:rsidRPr="00F73882">
              <w:t xml:space="preserve">, </w:t>
            </w:r>
            <w:hyperlink r:id="rId24" w:history="1">
              <w:r w:rsidRPr="00F73882">
                <w:rPr>
                  <w:rStyle w:val="Hyperlink"/>
                </w:rPr>
                <w:t>www.bayfriendly.org</w:t>
              </w:r>
            </w:hyperlink>
          </w:p>
        </w:tc>
        <w:tc>
          <w:tcPr>
            <w:tcW w:w="31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2C5B" w:rsidRPr="00F82661" w:rsidRDefault="004B2C5B" w:rsidP="00F82661">
            <w:pPr>
              <w:pStyle w:val="BoldHeadings"/>
            </w:pPr>
            <w:r>
              <w:t>Verification</w:t>
            </w:r>
            <w:r w:rsidRPr="001A0BD3">
              <w:t xml:space="preserve"> </w:t>
            </w:r>
          </w:p>
          <w:p w:rsidR="0068021F" w:rsidRPr="0068021F" w:rsidRDefault="00FA52C4" w:rsidP="003C6308">
            <w:pPr>
              <w:pStyle w:val="SmallBullet"/>
              <w:jc w:val="both"/>
            </w:pPr>
            <w:r w:rsidRPr="0068021F">
              <w:t xml:space="preserve">Bid documents identify a weather-based or soil moisture-based controller meeting the practice description. </w:t>
            </w:r>
          </w:p>
          <w:p w:rsidR="0068021F" w:rsidRPr="0068021F" w:rsidRDefault="00FA52C4" w:rsidP="003C6308">
            <w:pPr>
              <w:pStyle w:val="SmallBullet"/>
              <w:jc w:val="both"/>
            </w:pPr>
            <w:r w:rsidRPr="0068021F">
              <w:t xml:space="preserve">Weather-based or soil moisture-based controller with rain shutoff is visually verified. </w:t>
            </w:r>
          </w:p>
          <w:p w:rsidR="00FA52C4" w:rsidRPr="005E61AE" w:rsidRDefault="00FA52C4" w:rsidP="003C6308">
            <w:pPr>
              <w:pStyle w:val="SmallBullet"/>
              <w:jc w:val="both"/>
            </w:pPr>
            <w:r>
              <w:t>Statement is signed</w:t>
            </w:r>
            <w:r w:rsidRPr="005E61AE">
              <w:t xml:space="preserve"> by the Contractor </w:t>
            </w:r>
            <w:r>
              <w:t>confirm</w:t>
            </w:r>
            <w:r w:rsidR="003C6308">
              <w:softHyphen/>
            </w:r>
            <w:r>
              <w:t xml:space="preserve">ing </w:t>
            </w:r>
            <w:r w:rsidRPr="005E61AE">
              <w:t xml:space="preserve">that </w:t>
            </w:r>
            <w:r w:rsidRPr="003A00E1">
              <w:t>weather-based con</w:t>
            </w:r>
            <w:r w:rsidR="003C6308">
              <w:softHyphen/>
            </w:r>
            <w:r w:rsidRPr="003A00E1">
              <w:t>troller is properly installed to receive weather data.</w:t>
            </w:r>
          </w:p>
          <w:p w:rsidR="00F73882" w:rsidRDefault="00F73882" w:rsidP="00F73882">
            <w:pPr>
              <w:pStyle w:val="BoldHeadings"/>
            </w:pPr>
            <w:r w:rsidRPr="00245B20">
              <w:t>Notes</w:t>
            </w:r>
          </w:p>
          <w:p w:rsidR="00FA52C4" w:rsidRPr="00E759DA" w:rsidRDefault="005A6CC5" w:rsidP="005A6CC5">
            <w:pPr>
              <w:pStyle w:val="BoldHeadings"/>
            </w:pPr>
            <w:r w:rsidRPr="00977CFE">
              <w:fldChar w:fldCharType="begin">
                <w:ffData>
                  <w:name w:val="Text23"/>
                  <w:enabled/>
                  <w:calcOnExit w:val="0"/>
                  <w:textInput/>
                </w:ffData>
              </w:fldChar>
            </w:r>
            <w:r w:rsidRPr="00977CFE">
              <w:instrText xml:space="preserve"> FORMTEXT </w:instrText>
            </w:r>
            <w:r w:rsidRPr="00977CFE">
              <w:fldChar w:fldCharType="separate"/>
            </w:r>
            <w:r w:rsidRPr="00977CFE">
              <w:t> </w:t>
            </w:r>
            <w:r w:rsidRPr="00977CFE">
              <w:t> </w:t>
            </w:r>
            <w:r w:rsidRPr="00977CFE">
              <w:t> </w:t>
            </w:r>
            <w:r w:rsidRPr="00977CFE">
              <w:t> </w:t>
            </w:r>
            <w:r w:rsidRPr="00977CFE">
              <w:t> </w:t>
            </w:r>
            <w:r w:rsidRPr="00977CFE">
              <w:fldChar w:fldCharType="end"/>
            </w:r>
          </w:p>
        </w:tc>
      </w:tr>
      <w:tr w:rsidR="00FA52C4" w:rsidTr="00D614A5">
        <w:tblPrEx>
          <w:tblCellMar>
            <w:left w:w="108" w:type="dxa"/>
            <w:right w:w="108" w:type="dxa"/>
          </w:tblCellMar>
        </w:tblPrEx>
        <w:trPr>
          <w:gridBefore w:val="1"/>
          <w:trHeight w:val="404"/>
        </w:trPr>
        <w:tc>
          <w:tcPr>
            <w:tcW w:w="1625" w:type="dxa"/>
            <w:gridSpan w:val="4"/>
          </w:tcPr>
          <w:p w:rsidR="00FA52C4" w:rsidRDefault="00D614A5" w:rsidP="00717CD4">
            <w:pPr>
              <w:pStyle w:val="CREDIT"/>
            </w:pPr>
            <w:r>
              <w:t>Yes No N/A</w:t>
            </w:r>
          </w:p>
        </w:tc>
        <w:tc>
          <w:tcPr>
            <w:tcW w:w="8203" w:type="dxa"/>
            <w:gridSpan w:val="5"/>
            <w:tcBorders>
              <w:bottom w:val="single" w:sz="4" w:space="0" w:color="auto"/>
            </w:tcBorders>
          </w:tcPr>
          <w:p w:rsidR="00FA52C4" w:rsidRPr="00FA52C4" w:rsidRDefault="00DD22D3" w:rsidP="00717CD4">
            <w:pPr>
              <w:pStyle w:val="CREDIT"/>
            </w:pPr>
            <w:r>
              <w:t>10</w:t>
            </w:r>
            <w:r w:rsidR="00FA52C4" w:rsidRPr="008B0007">
              <w:t>. Install Low volume irrigation in required areas</w:t>
            </w:r>
            <w:r w:rsidR="00824ED6">
              <w:t>.</w:t>
            </w:r>
          </w:p>
        </w:tc>
      </w:tr>
      <w:tr w:rsidR="00FA52C4" w:rsidTr="003C6308">
        <w:tblPrEx>
          <w:tblCellMar>
            <w:left w:w="108" w:type="dxa"/>
            <w:right w:w="108" w:type="dxa"/>
          </w:tblCellMar>
        </w:tblPrEx>
        <w:trPr>
          <w:gridBefore w:val="1"/>
          <w:trHeight w:hRule="exact" w:val="5500"/>
        </w:trPr>
        <w:tc>
          <w:tcPr>
            <w:tcW w:w="1625" w:type="dxa"/>
            <w:gridSpan w:val="4"/>
            <w:tcBorders>
              <w:right w:val="single" w:sz="4" w:space="0" w:color="auto"/>
            </w:tcBorders>
          </w:tcPr>
          <w:p w:rsidR="00FA52C4" w:rsidRDefault="00D614A5" w:rsidP="00717CD4">
            <w:pPr>
              <w:pStyle w:val="CREDIT"/>
            </w:pP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r>
              <w:t xml:space="preserve">   </w:t>
            </w:r>
            <w:r w:rsidRPr="00970A82">
              <w:fldChar w:fldCharType="begin">
                <w:ffData>
                  <w:name w:val="Check4"/>
                  <w:enabled/>
                  <w:calcOnExit w:val="0"/>
                  <w:checkBox>
                    <w:sizeAuto/>
                    <w:default w:val="0"/>
                    <w:checked w:val="0"/>
                  </w:checkBox>
                </w:ffData>
              </w:fldChar>
            </w:r>
            <w:r w:rsidRPr="00970A82">
              <w:instrText xml:space="preserve"> FORMCHECKBOX </w:instrText>
            </w:r>
            <w:r w:rsidR="0074347C">
              <w:fldChar w:fldCharType="separate"/>
            </w:r>
            <w:r w:rsidRPr="00970A82">
              <w:fldChar w:fldCharType="end"/>
            </w:r>
          </w:p>
        </w:tc>
        <w:tc>
          <w:tcPr>
            <w:tcW w:w="50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52C4" w:rsidRDefault="00FA52C4" w:rsidP="007A53F0">
            <w:pPr>
              <w:pStyle w:val="BoldHeadings"/>
            </w:pPr>
            <w:r w:rsidRPr="005E61AE">
              <w:t xml:space="preserve">Requirement </w:t>
            </w:r>
          </w:p>
          <w:p w:rsidR="00FA52C4" w:rsidRPr="0068021F" w:rsidRDefault="00FA52C4" w:rsidP="003C6308">
            <w:pPr>
              <w:jc w:val="both"/>
            </w:pPr>
            <w:bookmarkStart w:id="18" w:name="_Toc224106916"/>
            <w:r w:rsidRPr="0068021F">
              <w:t xml:space="preserve">Install low volume irrigation in the following areas: </w:t>
            </w:r>
          </w:p>
          <w:bookmarkEnd w:id="18"/>
          <w:p w:rsidR="00FA52C4" w:rsidRPr="0068021F" w:rsidRDefault="00FA52C4" w:rsidP="003C6308">
            <w:pPr>
              <w:pStyle w:val="SmallBullet"/>
              <w:jc w:val="both"/>
            </w:pPr>
            <w:r w:rsidRPr="0068021F">
              <w:t>All mulched planting areas</w:t>
            </w:r>
            <w:r w:rsidR="003C6308">
              <w:t>.</w:t>
            </w:r>
            <w:r w:rsidRPr="0068021F">
              <w:t xml:space="preserve"> </w:t>
            </w:r>
          </w:p>
          <w:p w:rsidR="00FA52C4" w:rsidRPr="0068021F" w:rsidRDefault="00FA52C4" w:rsidP="003C6308">
            <w:pPr>
              <w:pStyle w:val="SmallBullet"/>
              <w:jc w:val="both"/>
            </w:pPr>
            <w:r w:rsidRPr="0068021F">
              <w:t>Slopes greater than 10%</w:t>
            </w:r>
            <w:r w:rsidR="003C6308">
              <w:t>.</w:t>
            </w:r>
          </w:p>
          <w:p w:rsidR="0068021F" w:rsidRPr="0068021F" w:rsidRDefault="00FA52C4" w:rsidP="003C6308">
            <w:pPr>
              <w:pStyle w:val="SmallBullet"/>
              <w:jc w:val="both"/>
            </w:pPr>
            <w:r w:rsidRPr="0068021F">
              <w:t>Areas within 24 inches of non-permeable surfaces unless land</w:t>
            </w:r>
            <w:r w:rsidR="00A25E48">
              <w:softHyphen/>
            </w:r>
            <w:r w:rsidRPr="0068021F">
              <w:t>scape is adjacent to permeable paving or non-permeable surface drains into the landscape</w:t>
            </w:r>
            <w:r w:rsidR="003C6308">
              <w:t>.</w:t>
            </w:r>
          </w:p>
          <w:p w:rsidR="00FA52C4" w:rsidRPr="0068021F" w:rsidRDefault="00FA52C4" w:rsidP="003C6308">
            <w:pPr>
              <w:spacing w:before="80"/>
              <w:jc w:val="both"/>
            </w:pPr>
            <w:r w:rsidRPr="0068021F">
              <w:t>Install subsurface irrigation (or other means that produce no runoff or overspray) in the following areas:</w:t>
            </w:r>
          </w:p>
          <w:p w:rsidR="0068021F" w:rsidRPr="0068021F" w:rsidRDefault="00FA52C4" w:rsidP="003C6308">
            <w:pPr>
              <w:pStyle w:val="SmallBullet"/>
              <w:jc w:val="both"/>
            </w:pPr>
            <w:r w:rsidRPr="0068021F">
              <w:t>Narrow or irregularly shaped areas less than 10 feet in width in any direction</w:t>
            </w:r>
            <w:r w:rsidR="003C6308">
              <w:t>.</w:t>
            </w:r>
          </w:p>
          <w:p w:rsidR="00FA52C4" w:rsidRDefault="00FA52C4" w:rsidP="003C6308">
            <w:pPr>
              <w:spacing w:before="80"/>
              <w:jc w:val="both"/>
            </w:pPr>
            <w:r>
              <w:t xml:space="preserve">Landscapes with temporary irrigation systems that irrigate solely for the plant establishment period are exempt from this required credit. </w:t>
            </w:r>
          </w:p>
          <w:p w:rsidR="00FA52C4" w:rsidRPr="00E97591" w:rsidRDefault="00FA52C4" w:rsidP="003C6308">
            <w:pPr>
              <w:pStyle w:val="BoldHeadings"/>
              <w:jc w:val="both"/>
            </w:pPr>
            <w:r w:rsidRPr="00E97591">
              <w:t>Definitions</w:t>
            </w:r>
          </w:p>
          <w:p w:rsidR="00FA52C4" w:rsidRPr="00E3373D" w:rsidRDefault="00FA52C4" w:rsidP="003C6308">
            <w:pPr>
              <w:pStyle w:val="SmallBullet"/>
              <w:jc w:val="both"/>
            </w:pPr>
            <w:r w:rsidRPr="0071616E">
              <w:t xml:space="preserve">Low volume irrigation </w:t>
            </w:r>
            <w:r w:rsidRPr="0095371F">
              <w:t xml:space="preserve">means </w:t>
            </w:r>
            <w:r>
              <w:t xml:space="preserve">applying </w:t>
            </w:r>
            <w:r w:rsidRPr="0095371F">
              <w:t>irrigation water at low pressure through a system of tubing or lateral lines and low</w:t>
            </w:r>
            <w:r>
              <w:t xml:space="preserve"> </w:t>
            </w:r>
            <w:r w:rsidRPr="0095371F">
              <w:t>volume emitters such as drip, drip lines and bubblers.</w:t>
            </w:r>
            <w:r>
              <w:t xml:space="preserve"> </w:t>
            </w:r>
            <w:r w:rsidRPr="0095371F">
              <w:t xml:space="preserve">Low volume irrigation systems are specifically designed to apply small volumes of water slowly at or near the root zone of plants. </w:t>
            </w:r>
            <w:r w:rsidRPr="00E3373D">
              <w:t xml:space="preserve">(Source: </w:t>
            </w:r>
            <w:r w:rsidR="0071616E">
              <w:t>CA WELO</w:t>
            </w:r>
            <w:r w:rsidRPr="00E3373D">
              <w:t>.)</w:t>
            </w:r>
          </w:p>
          <w:p w:rsidR="00FA52C4" w:rsidRPr="0071616E" w:rsidRDefault="00FA52C4" w:rsidP="003C6308">
            <w:pPr>
              <w:pStyle w:val="SmallBullet"/>
              <w:jc w:val="both"/>
            </w:pPr>
            <w:r w:rsidRPr="0071616E">
              <w:t>Subsurface irrigation</w:t>
            </w:r>
            <w:r w:rsidRPr="00E3373D">
              <w:t xml:space="preserve"> means irrigation placed either under the soil or under the mulch on top of the soil.</w:t>
            </w:r>
          </w:p>
          <w:p w:rsidR="00FA52C4" w:rsidRDefault="00FA52C4" w:rsidP="007A53F0">
            <w:pPr>
              <w:pStyle w:val="BoldHeadings"/>
            </w:pPr>
            <w:r w:rsidRPr="00EF7A91">
              <w:t>Resources</w:t>
            </w:r>
          </w:p>
          <w:p w:rsidR="00FA52C4" w:rsidRPr="00D8763C" w:rsidRDefault="0071616E" w:rsidP="005A6CC5">
            <w:pPr>
              <w:pStyle w:val="SmallBullet"/>
            </w:pPr>
            <w:r w:rsidRPr="0071616E">
              <w:t>Bay-Friendly Landscape Guidelines and Bay-Friendly Water Efficient Landscape Ordinance,</w:t>
            </w:r>
            <w:r>
              <w:t xml:space="preserve"> </w:t>
            </w:r>
            <w:hyperlink r:id="rId25" w:history="1">
              <w:r w:rsidRPr="00471C6F">
                <w:rPr>
                  <w:rStyle w:val="Hyperlink"/>
                </w:rPr>
                <w:t>www.bayfriendly.org</w:t>
              </w:r>
            </w:hyperlink>
          </w:p>
        </w:tc>
        <w:tc>
          <w:tcPr>
            <w:tcW w:w="31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2C5B" w:rsidRPr="00390432" w:rsidRDefault="004B2C5B" w:rsidP="00390432">
            <w:pPr>
              <w:pStyle w:val="BoldHeadings"/>
            </w:pPr>
            <w:r>
              <w:t>Verification</w:t>
            </w:r>
            <w:r w:rsidRPr="001A0BD3">
              <w:t xml:space="preserve"> </w:t>
            </w:r>
          </w:p>
          <w:p w:rsidR="0068021F" w:rsidRPr="0068021F" w:rsidRDefault="00FA52C4" w:rsidP="003C6308">
            <w:pPr>
              <w:pStyle w:val="SmallBullet"/>
              <w:jc w:val="both"/>
            </w:pPr>
            <w:r>
              <w:t>Statement is</w:t>
            </w:r>
            <w:r w:rsidRPr="005E61AE">
              <w:t xml:space="preserve"> signed by the Contractor verifying </w:t>
            </w:r>
            <w:r w:rsidRPr="0068021F">
              <w:t xml:space="preserve">as-installed low volume irrigation meets the practice description. </w:t>
            </w:r>
          </w:p>
          <w:p w:rsidR="00FA52C4" w:rsidRPr="0068021F" w:rsidRDefault="00FA52C4" w:rsidP="003C6308">
            <w:pPr>
              <w:pStyle w:val="SmallBullet"/>
              <w:jc w:val="both"/>
            </w:pPr>
            <w:r w:rsidRPr="0068021F">
              <w:t xml:space="preserve">Low volume irrigation installed in required areas is visually verified. </w:t>
            </w:r>
          </w:p>
          <w:p w:rsidR="00F73882" w:rsidRPr="00245B20" w:rsidRDefault="00F73882" w:rsidP="00F73882">
            <w:pPr>
              <w:pStyle w:val="BoldHeadings"/>
            </w:pPr>
            <w:r w:rsidRPr="00245B20">
              <w:t>Notes</w:t>
            </w:r>
          </w:p>
          <w:p w:rsidR="00FA52C4" w:rsidRPr="00E759DA" w:rsidRDefault="005A6CC5" w:rsidP="005A6CC5">
            <w:r w:rsidRPr="00977CFE">
              <w:fldChar w:fldCharType="begin">
                <w:ffData>
                  <w:name w:val="Text23"/>
                  <w:enabled/>
                  <w:calcOnExit w:val="0"/>
                  <w:textInput/>
                </w:ffData>
              </w:fldChar>
            </w:r>
            <w:r w:rsidRPr="00977CFE">
              <w:instrText xml:space="preserve"> FORMTEXT </w:instrText>
            </w:r>
            <w:r w:rsidRPr="00977CFE">
              <w:fldChar w:fldCharType="separate"/>
            </w:r>
            <w:r w:rsidRPr="00977CFE">
              <w:t> </w:t>
            </w:r>
            <w:r w:rsidRPr="00977CFE">
              <w:t> </w:t>
            </w:r>
            <w:r w:rsidRPr="00977CFE">
              <w:t> </w:t>
            </w:r>
            <w:r w:rsidRPr="00977CFE">
              <w:t> </w:t>
            </w:r>
            <w:r w:rsidRPr="00977CFE">
              <w:t> </w:t>
            </w:r>
            <w:r w:rsidRPr="00977CFE">
              <w:fldChar w:fldCharType="end"/>
            </w:r>
          </w:p>
        </w:tc>
      </w:tr>
      <w:bookmarkEnd w:id="0"/>
      <w:bookmarkEnd w:id="1"/>
      <w:bookmarkEnd w:id="2"/>
      <w:bookmarkEnd w:id="3"/>
      <w:bookmarkEnd w:id="4"/>
      <w:bookmarkEnd w:id="5"/>
      <w:bookmarkEnd w:id="6"/>
      <w:bookmarkEnd w:id="7"/>
      <w:bookmarkEnd w:id="8"/>
      <w:bookmarkEnd w:id="9"/>
      <w:bookmarkEnd w:id="10"/>
      <w:bookmarkEnd w:id="11"/>
      <w:bookmarkEnd w:id="12"/>
      <w:bookmarkEnd w:id="13"/>
    </w:tbl>
    <w:p w:rsidR="003E7638" w:rsidRPr="003C6308" w:rsidRDefault="003E7638" w:rsidP="003C6308">
      <w:pPr>
        <w:rPr>
          <w:sz w:val="2"/>
        </w:rPr>
      </w:pPr>
    </w:p>
    <w:sectPr w:rsidR="003E7638" w:rsidRPr="003C6308" w:rsidSect="005A6CC5">
      <w:headerReference w:type="even" r:id="rId26"/>
      <w:headerReference w:type="default" r:id="rId27"/>
      <w:footerReference w:type="default" r:id="rId28"/>
      <w:footerReference w:type="first" r:id="rId29"/>
      <w:pgSz w:w="12240" w:h="15840" w:code="1"/>
      <w:pgMar w:top="990" w:right="144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AB" w:rsidRDefault="00DC72AB" w:rsidP="00717CD4">
      <w:r>
        <w:separator/>
      </w:r>
    </w:p>
    <w:p w:rsidR="00DC72AB" w:rsidRDefault="00DC72AB" w:rsidP="00717CD4"/>
    <w:p w:rsidR="00DC72AB" w:rsidRDefault="00DC72AB" w:rsidP="00717CD4"/>
    <w:p w:rsidR="00DC72AB" w:rsidRDefault="00DC72AB" w:rsidP="00717CD4"/>
  </w:endnote>
  <w:endnote w:type="continuationSeparator" w:id="0">
    <w:p w:rsidR="00DC72AB" w:rsidRDefault="00DC72AB" w:rsidP="00717CD4">
      <w:r>
        <w:continuationSeparator/>
      </w:r>
    </w:p>
    <w:p w:rsidR="00DC72AB" w:rsidRDefault="00DC72AB" w:rsidP="00717CD4"/>
    <w:p w:rsidR="00DC72AB" w:rsidRDefault="00DC72AB" w:rsidP="00717CD4"/>
    <w:p w:rsidR="00DC72AB" w:rsidRDefault="00DC72AB" w:rsidP="00717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342533"/>
      <w:docPartObj>
        <w:docPartGallery w:val="Page Numbers (Bottom of Page)"/>
        <w:docPartUnique/>
      </w:docPartObj>
    </w:sdtPr>
    <w:sdtEndPr>
      <w:rPr>
        <w:szCs w:val="18"/>
      </w:rPr>
    </w:sdtEndPr>
    <w:sdtContent>
      <w:sdt>
        <w:sdtPr>
          <w:id w:val="-540679009"/>
          <w:docPartObj>
            <w:docPartGallery w:val="Page Numbers (Top of Page)"/>
            <w:docPartUnique/>
          </w:docPartObj>
        </w:sdtPr>
        <w:sdtEndPr>
          <w:rPr>
            <w:szCs w:val="18"/>
          </w:rPr>
        </w:sdtEndPr>
        <w:sdtContent>
          <w:p w:rsidR="00DC72AB" w:rsidRPr="00A25E48" w:rsidRDefault="00DC72AB" w:rsidP="00A25E48">
            <w:pPr>
              <w:pStyle w:val="Footer"/>
              <w:tabs>
                <w:tab w:val="clear" w:pos="8640"/>
                <w:tab w:val="left" w:pos="2635"/>
                <w:tab w:val="right" w:pos="9720"/>
              </w:tabs>
              <w:rPr>
                <w:szCs w:val="18"/>
              </w:rPr>
            </w:pPr>
            <w:r w:rsidRPr="00A25E48">
              <w:rPr>
                <w:szCs w:val="18"/>
              </w:rPr>
              <w:t xml:space="preserve">Updated </w:t>
            </w:r>
            <w:r w:rsidR="007A53F0" w:rsidRPr="00A25E48">
              <w:rPr>
                <w:szCs w:val="18"/>
                <w:lang w:val="en-US"/>
              </w:rPr>
              <w:t>3</w:t>
            </w:r>
            <w:r w:rsidRPr="00A25E48">
              <w:rPr>
                <w:szCs w:val="18"/>
                <w:lang w:val="en-US"/>
              </w:rPr>
              <w:t>-</w:t>
            </w:r>
            <w:r w:rsidR="007A53F0" w:rsidRPr="00A25E48">
              <w:rPr>
                <w:szCs w:val="18"/>
                <w:lang w:val="en-US"/>
              </w:rPr>
              <w:t>8-</w:t>
            </w:r>
            <w:r w:rsidRPr="00A25E48">
              <w:rPr>
                <w:szCs w:val="18"/>
                <w:lang w:val="en-US"/>
              </w:rPr>
              <w:t>16</w:t>
            </w:r>
            <w:r w:rsidRPr="00A25E48">
              <w:rPr>
                <w:szCs w:val="18"/>
              </w:rPr>
              <w:tab/>
            </w:r>
            <w:r w:rsidR="003C6308" w:rsidRPr="00A25E48">
              <w:rPr>
                <w:szCs w:val="18"/>
              </w:rPr>
              <w:tab/>
            </w:r>
            <w:r w:rsidRPr="00A25E48">
              <w:rPr>
                <w:szCs w:val="18"/>
              </w:rPr>
              <w:tab/>
              <w:t xml:space="preserve">  Page </w:t>
            </w:r>
            <w:r w:rsidRPr="00A25E48">
              <w:rPr>
                <w:szCs w:val="18"/>
              </w:rPr>
              <w:fldChar w:fldCharType="begin"/>
            </w:r>
            <w:r w:rsidRPr="00A25E48">
              <w:rPr>
                <w:szCs w:val="18"/>
              </w:rPr>
              <w:instrText xml:space="preserve"> PAGE </w:instrText>
            </w:r>
            <w:r w:rsidRPr="00A25E48">
              <w:rPr>
                <w:szCs w:val="18"/>
              </w:rPr>
              <w:fldChar w:fldCharType="separate"/>
            </w:r>
            <w:r w:rsidR="0074347C">
              <w:rPr>
                <w:noProof/>
                <w:szCs w:val="18"/>
              </w:rPr>
              <w:t>5</w:t>
            </w:r>
            <w:r w:rsidRPr="00A25E48">
              <w:rPr>
                <w:szCs w:val="18"/>
              </w:rPr>
              <w:fldChar w:fldCharType="end"/>
            </w:r>
            <w:r w:rsidRPr="00A25E48">
              <w:rPr>
                <w:szCs w:val="18"/>
              </w:rPr>
              <w:t xml:space="preserve"> of </w:t>
            </w:r>
            <w:r w:rsidRPr="00A25E48">
              <w:rPr>
                <w:szCs w:val="18"/>
              </w:rPr>
              <w:fldChar w:fldCharType="begin"/>
            </w:r>
            <w:r w:rsidRPr="00A25E48">
              <w:rPr>
                <w:szCs w:val="18"/>
              </w:rPr>
              <w:instrText xml:space="preserve"> NUMPAGES  </w:instrText>
            </w:r>
            <w:r w:rsidRPr="00A25E48">
              <w:rPr>
                <w:szCs w:val="18"/>
              </w:rPr>
              <w:fldChar w:fldCharType="separate"/>
            </w:r>
            <w:r w:rsidR="0074347C">
              <w:rPr>
                <w:noProof/>
                <w:szCs w:val="18"/>
              </w:rPr>
              <w:t>5</w:t>
            </w:r>
            <w:r w:rsidRPr="00A25E48">
              <w:rPr>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22597679"/>
      <w:docPartObj>
        <w:docPartGallery w:val="Page Numbers (Top of Page)"/>
        <w:docPartUnique/>
      </w:docPartObj>
    </w:sdtPr>
    <w:sdtEndPr>
      <w:rPr>
        <w:sz w:val="18"/>
      </w:rPr>
    </w:sdtEndPr>
    <w:sdtContent>
      <w:p w:rsidR="00DC72AB" w:rsidRPr="003C6308" w:rsidRDefault="00DC72AB" w:rsidP="00A25E48">
        <w:pPr>
          <w:pStyle w:val="Footer"/>
          <w:tabs>
            <w:tab w:val="clear" w:pos="8640"/>
            <w:tab w:val="right" w:pos="9720"/>
          </w:tabs>
        </w:pPr>
        <w:r w:rsidRPr="003C6308">
          <w:t xml:space="preserve">Updated </w:t>
        </w:r>
        <w:r w:rsidRPr="003C6308">
          <w:rPr>
            <w:lang w:val="en-US"/>
          </w:rPr>
          <w:t>3-</w:t>
        </w:r>
        <w:r w:rsidR="00717CD4" w:rsidRPr="003C6308">
          <w:rPr>
            <w:lang w:val="en-US"/>
          </w:rPr>
          <w:t>7</w:t>
        </w:r>
        <w:r w:rsidRPr="003C6308">
          <w:rPr>
            <w:lang w:val="en-US"/>
          </w:rPr>
          <w:t>-16</w:t>
        </w:r>
        <w:r w:rsidRPr="003C6308">
          <w:t xml:space="preserve"> </w:t>
        </w:r>
        <w:r w:rsidRPr="003C6308">
          <w:tab/>
        </w:r>
        <w:r w:rsidRPr="003C6308">
          <w:tab/>
        </w:r>
        <w:r w:rsidR="00717CD4" w:rsidRPr="003C6308">
          <w:t xml:space="preserve"> </w:t>
        </w:r>
        <w:r w:rsidR="00717CD4" w:rsidRPr="003C6308">
          <w:rPr>
            <w:lang w:val="en-US"/>
          </w:rPr>
          <w:t xml:space="preserve">       </w:t>
        </w:r>
        <w:r w:rsidRPr="003C6308">
          <w:t xml:space="preserve">Page </w:t>
        </w:r>
        <w:r w:rsidRPr="003C6308">
          <w:fldChar w:fldCharType="begin"/>
        </w:r>
        <w:r w:rsidRPr="003C6308">
          <w:instrText xml:space="preserve"> PAGE </w:instrText>
        </w:r>
        <w:r w:rsidRPr="003C6308">
          <w:fldChar w:fldCharType="separate"/>
        </w:r>
        <w:r w:rsidR="0074347C">
          <w:rPr>
            <w:noProof/>
          </w:rPr>
          <w:t>1</w:t>
        </w:r>
        <w:r w:rsidRPr="003C6308">
          <w:fldChar w:fldCharType="end"/>
        </w:r>
        <w:r w:rsidRPr="003C6308">
          <w:t xml:space="preserve"> of </w:t>
        </w:r>
        <w:r w:rsidR="00A25E48" w:rsidRPr="003C6308">
          <w:fldChar w:fldCharType="begin"/>
        </w:r>
        <w:r w:rsidR="00A25E48" w:rsidRPr="003C6308">
          <w:instrText xml:space="preserve"> NUMPAGES  </w:instrText>
        </w:r>
        <w:r w:rsidR="00A25E48" w:rsidRPr="003C6308">
          <w:fldChar w:fldCharType="separate"/>
        </w:r>
        <w:r w:rsidR="0074347C">
          <w:rPr>
            <w:noProof/>
          </w:rPr>
          <w:t>5</w:t>
        </w:r>
        <w:r w:rsidR="00A25E48" w:rsidRPr="003C6308">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AB" w:rsidRDefault="00DC72AB" w:rsidP="00717CD4">
      <w:r>
        <w:separator/>
      </w:r>
    </w:p>
    <w:p w:rsidR="00DC72AB" w:rsidRDefault="00DC72AB" w:rsidP="00717CD4"/>
    <w:p w:rsidR="00DC72AB" w:rsidRDefault="00DC72AB" w:rsidP="00717CD4"/>
    <w:p w:rsidR="00DC72AB" w:rsidRDefault="00DC72AB" w:rsidP="00717CD4"/>
  </w:footnote>
  <w:footnote w:type="continuationSeparator" w:id="0">
    <w:p w:rsidR="00DC72AB" w:rsidRDefault="00DC72AB" w:rsidP="00717CD4">
      <w:r>
        <w:continuationSeparator/>
      </w:r>
    </w:p>
    <w:p w:rsidR="00DC72AB" w:rsidRDefault="00DC72AB" w:rsidP="00717CD4"/>
    <w:p w:rsidR="00DC72AB" w:rsidRDefault="00DC72AB" w:rsidP="00717CD4"/>
    <w:p w:rsidR="00DC72AB" w:rsidRDefault="00DC72AB" w:rsidP="00717C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AB" w:rsidRPr="00B6078B" w:rsidRDefault="00DC72AB" w:rsidP="00717CD4">
    <w:pPr>
      <w:pStyle w:val="Header"/>
    </w:pPr>
    <w:r>
      <w:t>GLOSSARY</w:t>
    </w:r>
  </w:p>
  <w:p w:rsidR="00DC72AB" w:rsidRDefault="00DC72AB" w:rsidP="00717CD4"/>
  <w:p w:rsidR="00DC72AB" w:rsidRDefault="00DC72AB" w:rsidP="00717CD4"/>
  <w:p w:rsidR="00DC72AB" w:rsidRDefault="00DC72AB" w:rsidP="00717C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F0" w:rsidRPr="007A53F0" w:rsidRDefault="007A53F0" w:rsidP="007A53F0">
    <w:pPr>
      <w:pStyle w:val="Header"/>
      <w:pBdr>
        <w:bottom w:val="single" w:sz="4" w:space="0" w:color="auto"/>
      </w:pBdr>
      <w:jc w:val="right"/>
      <w:rPr>
        <w:sz w:val="18"/>
        <w:lang w:val="en-US"/>
      </w:rPr>
    </w:pPr>
    <w:r>
      <w:rPr>
        <w:sz w:val="18"/>
        <w:lang w:val="en-US"/>
      </w:rPr>
      <w:t>LAWN TO LANDSCAPE CHECKLIST</w:t>
    </w:r>
  </w:p>
  <w:p w:rsidR="00DC72AB" w:rsidRDefault="00DC72AB" w:rsidP="00717CD4"/>
  <w:p w:rsidR="00DC72AB" w:rsidRDefault="00DC72AB" w:rsidP="00717CD4"/>
  <w:p w:rsidR="00DC72AB" w:rsidRDefault="00DC72AB" w:rsidP="00717C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FA4F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1BEB9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4802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7AA5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4C68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24D0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E67A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2E16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F67D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5DE32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Heading11"/>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Heading21"/>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106"/>
        </w:tabs>
        <w:ind w:left="210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19213BC5"/>
    <w:multiLevelType w:val="hybridMultilevel"/>
    <w:tmpl w:val="F9A82578"/>
    <w:lvl w:ilvl="0" w:tplc="BFD4D754">
      <w:start w:val="1"/>
      <w:numFmt w:val="bullet"/>
      <w:pStyle w:val="BulletTex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A3369A"/>
    <w:multiLevelType w:val="hybridMultilevel"/>
    <w:tmpl w:val="9FF283FC"/>
    <w:lvl w:ilvl="0" w:tplc="FFFFFFFF">
      <w:start w:val="1"/>
      <w:numFmt w:val="decimal"/>
      <w:pStyle w:val="heading14"/>
      <w:lvlText w:val="%1."/>
      <w:lvlJc w:val="left"/>
      <w:pPr>
        <w:tabs>
          <w:tab w:val="num" w:pos="360"/>
        </w:tabs>
        <w:ind w:left="360" w:hanging="360"/>
      </w:pPr>
      <w:rPr>
        <w:rFonts w:hint="default"/>
      </w:rPr>
    </w:lvl>
    <w:lvl w:ilvl="1" w:tplc="FFFFFFFF">
      <w:numFmt w:val="decimal"/>
      <w:pStyle w:val="ListA"/>
      <w:lvlText w:val="%2."/>
      <w:lvlJc w:val="left"/>
      <w:pPr>
        <w:tabs>
          <w:tab w:val="num" w:pos="360"/>
        </w:tabs>
        <w:ind w:left="360" w:hanging="360"/>
      </w:pPr>
    </w:lvl>
    <w:lvl w:ilvl="2" w:tplc="04090019">
      <w:start w:val="1"/>
      <w:numFmt w:val="lowerLetter"/>
      <w:pStyle w:val="BodyTextBold"/>
      <w:lvlText w:val="%3."/>
      <w:lvlJc w:val="left"/>
      <w:pPr>
        <w:tabs>
          <w:tab w:val="num" w:pos="720"/>
        </w:tabs>
        <w:ind w:left="720" w:hanging="360"/>
      </w:pPr>
      <w:rPr>
        <w:rFonts w:hint="default"/>
      </w:rPr>
    </w:lvl>
    <w:lvl w:ilvl="3" w:tplc="FFFFFFFF">
      <w:start w:val="1"/>
      <w:numFmt w:val="upperLetter"/>
      <w:lvlText w:val="%4."/>
      <w:lvlJc w:val="left"/>
      <w:pPr>
        <w:tabs>
          <w:tab w:val="num" w:pos="720"/>
        </w:tabs>
        <w:ind w:left="720" w:hanging="360"/>
      </w:pPr>
    </w:lvl>
    <w:lvl w:ilvl="4" w:tplc="0409001B">
      <w:start w:val="1"/>
      <w:numFmt w:val="lowerRoman"/>
      <w:lvlText w:val="%5."/>
      <w:lvlJc w:val="righ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73F559E"/>
    <w:multiLevelType w:val="hybridMultilevel"/>
    <w:tmpl w:val="DBF874D2"/>
    <w:lvl w:ilvl="0" w:tplc="5FFCD9B0">
      <w:start w:val="1"/>
      <w:numFmt w:val="decimal"/>
      <w:pStyle w:val="Style2"/>
      <w:lvlText w:val="%1."/>
      <w:lvlJc w:val="left"/>
      <w:pPr>
        <w:tabs>
          <w:tab w:val="num" w:pos="720"/>
        </w:tabs>
        <w:ind w:left="720" w:hanging="360"/>
      </w:pPr>
    </w:lvl>
    <w:lvl w:ilvl="1" w:tplc="FFFFFFFF">
      <w:start w:val="1"/>
      <w:numFmt w:val="upperLetter"/>
      <w:lvlText w:val="%2."/>
      <w:lvlJc w:val="left"/>
      <w:pPr>
        <w:tabs>
          <w:tab w:val="num" w:pos="720"/>
        </w:tabs>
        <w:ind w:left="720" w:hanging="360"/>
      </w:pPr>
      <w:rPr>
        <w:rFonts w:hint="default"/>
      </w:rPr>
    </w:lvl>
    <w:lvl w:ilvl="2" w:tplc="FFFFFFFF">
      <w:start w:val="1"/>
      <w:numFmt w:val="lowerRoman"/>
      <w:lvlText w:val="%3."/>
      <w:lvlJc w:val="left"/>
      <w:pPr>
        <w:tabs>
          <w:tab w:val="num" w:pos="1728"/>
        </w:tabs>
        <w:ind w:left="1728" w:hanging="288"/>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A7041BA"/>
    <w:multiLevelType w:val="multilevel"/>
    <w:tmpl w:val="0409000F"/>
    <w:styleLink w:val="Style1"/>
    <w:lvl w:ilvl="0">
      <w:start w:val="1"/>
      <w:numFmt w:val="decimal"/>
      <w:pStyle w:val="Head10"/>
      <w:lvlText w:val="%1."/>
      <w:lvlJc w:val="left"/>
      <w:pPr>
        <w:tabs>
          <w:tab w:val="num" w:pos="360"/>
        </w:tabs>
        <w:ind w:left="360" w:hanging="360"/>
      </w:pPr>
    </w:lvl>
    <w:lvl w:ilvl="1">
      <w:start w:val="1"/>
      <w:numFmt w:val="lowerLetter"/>
      <w:pStyle w:val="Head13d"/>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1F538D"/>
    <w:multiLevelType w:val="hybridMultilevel"/>
    <w:tmpl w:val="1ED08CBC"/>
    <w:lvl w:ilvl="0" w:tplc="FFFFFFFF">
      <w:start w:val="1"/>
      <w:numFmt w:val="bullet"/>
      <w:lvlText w:val="-"/>
      <w:lvlJc w:val="left"/>
      <w:pPr>
        <w:tabs>
          <w:tab w:val="num" w:pos="1620"/>
        </w:tabs>
        <w:ind w:left="1620" w:hanging="360"/>
      </w:pPr>
      <w:rPr>
        <w:rFonts w:ascii="Times New Roman" w:eastAsia="Times New Roman" w:hAnsi="Times New Roman" w:hint="default"/>
      </w:rPr>
    </w:lvl>
    <w:lvl w:ilvl="1" w:tplc="FFFFFFFF">
      <w:start w:val="1"/>
      <w:numFmt w:val="decimal"/>
      <w:pStyle w:val="heading9"/>
      <w:lvlText w:val="%2."/>
      <w:lvlJc w:val="left"/>
      <w:pPr>
        <w:tabs>
          <w:tab w:val="num" w:pos="360"/>
        </w:tabs>
        <w:ind w:left="360" w:hanging="360"/>
      </w:pPr>
    </w:lvl>
    <w:lvl w:ilvl="2" w:tplc="FFFFFFFF">
      <w:start w:val="1"/>
      <w:numFmt w:val="upperLetter"/>
      <w:lvlText w:val="%3."/>
      <w:lvlJc w:val="left"/>
      <w:pPr>
        <w:tabs>
          <w:tab w:val="num" w:pos="720"/>
        </w:tabs>
        <w:ind w:left="720" w:hanging="360"/>
      </w:pPr>
      <w:rPr>
        <w:rFonts w:hint="default"/>
      </w:rPr>
    </w:lvl>
    <w:lvl w:ilvl="3" w:tplc="FFFFFFFF">
      <w:start w:val="1"/>
      <w:numFmt w:val="upperLetter"/>
      <w:lvlText w:val="%4."/>
      <w:lvlJc w:val="left"/>
      <w:pPr>
        <w:tabs>
          <w:tab w:val="num" w:pos="720"/>
        </w:tabs>
        <w:ind w:left="720" w:hanging="360"/>
      </w:pPr>
      <w:rPr>
        <w:rFonts w:hint="default"/>
      </w:rPr>
    </w:lvl>
    <w:lvl w:ilvl="4" w:tplc="FFFFFFFF">
      <w:start w:val="1"/>
      <w:numFmt w:val="decimal"/>
      <w:lvlText w:val="%5."/>
      <w:lvlJc w:val="left"/>
      <w:pPr>
        <w:tabs>
          <w:tab w:val="num" w:pos="360"/>
        </w:tabs>
        <w:ind w:left="360" w:hanging="360"/>
      </w:p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nsid w:val="46672BDD"/>
    <w:multiLevelType w:val="multilevel"/>
    <w:tmpl w:val="323EBD00"/>
    <w:lvl w:ilvl="0">
      <w:start w:val="1"/>
      <w:numFmt w:val="upperLetter"/>
      <w:pStyle w:val="NumberedParagraphLevel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A3173B"/>
    <w:multiLevelType w:val="hybridMultilevel"/>
    <w:tmpl w:val="7C7C1536"/>
    <w:lvl w:ilvl="0" w:tplc="FFFFFFFF">
      <w:start w:val="1"/>
      <w:numFmt w:val="upperLetter"/>
      <w:pStyle w:val="ListAparagraph"/>
      <w:lvlText w:val="%1."/>
      <w:lvlJc w:val="left"/>
      <w:pPr>
        <w:tabs>
          <w:tab w:val="num" w:pos="0"/>
        </w:tabs>
        <w:ind w:left="0" w:firstLine="0"/>
      </w:pPr>
      <w:rPr>
        <w:rFonts w:hint="default"/>
      </w:rPr>
    </w:lvl>
    <w:lvl w:ilvl="1" w:tplc="819E072E">
      <w:start w:val="1"/>
      <w:numFmt w:val="decimal"/>
      <w:lvlText w:val="%2."/>
      <w:lvlJc w:val="left"/>
      <w:pPr>
        <w:tabs>
          <w:tab w:val="num" w:pos="360"/>
        </w:tabs>
        <w:ind w:left="360" w:hanging="360"/>
      </w:p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0BB4298"/>
    <w:multiLevelType w:val="hybridMultilevel"/>
    <w:tmpl w:val="0E8C9294"/>
    <w:lvl w:ilvl="0" w:tplc="F256928C">
      <w:start w:val="1"/>
      <w:numFmt w:val="decimal"/>
      <w:pStyle w:val="StyleLeft05"/>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A44904"/>
    <w:multiLevelType w:val="hybridMultilevel"/>
    <w:tmpl w:val="1BC0054A"/>
    <w:lvl w:ilvl="0" w:tplc="69D0ED3A">
      <w:start w:val="1"/>
      <w:numFmt w:val="bullet"/>
      <w:pStyle w:val="Smal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6"/>
  </w:num>
  <w:num w:numId="4">
    <w:abstractNumId w:val="12"/>
  </w:num>
  <w:num w:numId="5">
    <w:abstractNumId w:val="15"/>
  </w:num>
  <w:num w:numId="6">
    <w:abstractNumId w:val="17"/>
  </w:num>
  <w:num w:numId="7">
    <w:abstractNumId w:val="18"/>
  </w:num>
  <w:num w:numId="8">
    <w:abstractNumId w:val="13"/>
  </w:num>
  <w:num w:numId="9">
    <w:abstractNumId w:val="10"/>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forms" w:enforcement="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81"/>
    <w:rsid w:val="00002E44"/>
    <w:rsid w:val="000112D0"/>
    <w:rsid w:val="00011BD2"/>
    <w:rsid w:val="00012D78"/>
    <w:rsid w:val="00017786"/>
    <w:rsid w:val="000232B4"/>
    <w:rsid w:val="000233C1"/>
    <w:rsid w:val="00023790"/>
    <w:rsid w:val="00027B44"/>
    <w:rsid w:val="00030AE0"/>
    <w:rsid w:val="000324A9"/>
    <w:rsid w:val="0003299B"/>
    <w:rsid w:val="00036343"/>
    <w:rsid w:val="000363FC"/>
    <w:rsid w:val="0004064D"/>
    <w:rsid w:val="0006421C"/>
    <w:rsid w:val="000661AF"/>
    <w:rsid w:val="00083D30"/>
    <w:rsid w:val="000848D3"/>
    <w:rsid w:val="000A38E6"/>
    <w:rsid w:val="000A4703"/>
    <w:rsid w:val="000C16FA"/>
    <w:rsid w:val="000D34F9"/>
    <w:rsid w:val="000F1547"/>
    <w:rsid w:val="000F1810"/>
    <w:rsid w:val="000F4AFA"/>
    <w:rsid w:val="0010101C"/>
    <w:rsid w:val="001015E2"/>
    <w:rsid w:val="00113DED"/>
    <w:rsid w:val="001141F3"/>
    <w:rsid w:val="00115F4A"/>
    <w:rsid w:val="0012642C"/>
    <w:rsid w:val="001264EC"/>
    <w:rsid w:val="00132163"/>
    <w:rsid w:val="00133270"/>
    <w:rsid w:val="00133D96"/>
    <w:rsid w:val="0013544D"/>
    <w:rsid w:val="00143839"/>
    <w:rsid w:val="00144AE6"/>
    <w:rsid w:val="00147D84"/>
    <w:rsid w:val="00155515"/>
    <w:rsid w:val="001623AB"/>
    <w:rsid w:val="001636EB"/>
    <w:rsid w:val="00166EF5"/>
    <w:rsid w:val="0016732D"/>
    <w:rsid w:val="00171AD1"/>
    <w:rsid w:val="00174A81"/>
    <w:rsid w:val="00180A20"/>
    <w:rsid w:val="00180F39"/>
    <w:rsid w:val="00186E89"/>
    <w:rsid w:val="00191E68"/>
    <w:rsid w:val="001A0BD3"/>
    <w:rsid w:val="001C1F96"/>
    <w:rsid w:val="001D5420"/>
    <w:rsid w:val="001E243C"/>
    <w:rsid w:val="001E4356"/>
    <w:rsid w:val="001E79B8"/>
    <w:rsid w:val="001F0A9C"/>
    <w:rsid w:val="001F37C4"/>
    <w:rsid w:val="001F4DA5"/>
    <w:rsid w:val="001F536F"/>
    <w:rsid w:val="002011EE"/>
    <w:rsid w:val="002027DB"/>
    <w:rsid w:val="002054DD"/>
    <w:rsid w:val="0020799C"/>
    <w:rsid w:val="00214051"/>
    <w:rsid w:val="00214DF3"/>
    <w:rsid w:val="00217B67"/>
    <w:rsid w:val="00222BFB"/>
    <w:rsid w:val="00224FF4"/>
    <w:rsid w:val="00230292"/>
    <w:rsid w:val="00231DE6"/>
    <w:rsid w:val="00242CDB"/>
    <w:rsid w:val="00243763"/>
    <w:rsid w:val="00244B2E"/>
    <w:rsid w:val="00245B20"/>
    <w:rsid w:val="00257BC5"/>
    <w:rsid w:val="00266C01"/>
    <w:rsid w:val="0027000F"/>
    <w:rsid w:val="0027459B"/>
    <w:rsid w:val="00282B0E"/>
    <w:rsid w:val="0028564F"/>
    <w:rsid w:val="002959E1"/>
    <w:rsid w:val="002A1B0E"/>
    <w:rsid w:val="002B5532"/>
    <w:rsid w:val="002C0756"/>
    <w:rsid w:val="002C1B56"/>
    <w:rsid w:val="002C70AE"/>
    <w:rsid w:val="002D12A8"/>
    <w:rsid w:val="002D6473"/>
    <w:rsid w:val="002D6EFC"/>
    <w:rsid w:val="002F46F5"/>
    <w:rsid w:val="002F6F94"/>
    <w:rsid w:val="002F7076"/>
    <w:rsid w:val="00304F08"/>
    <w:rsid w:val="00310A84"/>
    <w:rsid w:val="00313CC9"/>
    <w:rsid w:val="0031622B"/>
    <w:rsid w:val="00321ECB"/>
    <w:rsid w:val="0032648C"/>
    <w:rsid w:val="003409DB"/>
    <w:rsid w:val="00341A32"/>
    <w:rsid w:val="0034552A"/>
    <w:rsid w:val="0035047B"/>
    <w:rsid w:val="00353939"/>
    <w:rsid w:val="0036033F"/>
    <w:rsid w:val="003700D9"/>
    <w:rsid w:val="00380FE1"/>
    <w:rsid w:val="003815DB"/>
    <w:rsid w:val="00382B15"/>
    <w:rsid w:val="0038314D"/>
    <w:rsid w:val="00390432"/>
    <w:rsid w:val="003928BA"/>
    <w:rsid w:val="00392A1C"/>
    <w:rsid w:val="00392A57"/>
    <w:rsid w:val="00396E9F"/>
    <w:rsid w:val="003A00E1"/>
    <w:rsid w:val="003B4DCB"/>
    <w:rsid w:val="003C6308"/>
    <w:rsid w:val="003C7F4E"/>
    <w:rsid w:val="003D378D"/>
    <w:rsid w:val="003D4B17"/>
    <w:rsid w:val="003E3EB5"/>
    <w:rsid w:val="003E4014"/>
    <w:rsid w:val="003E7638"/>
    <w:rsid w:val="003F1A8B"/>
    <w:rsid w:val="003F3EC1"/>
    <w:rsid w:val="00402748"/>
    <w:rsid w:val="004138FF"/>
    <w:rsid w:val="00416176"/>
    <w:rsid w:val="00420223"/>
    <w:rsid w:val="0042044F"/>
    <w:rsid w:val="00421483"/>
    <w:rsid w:val="004215BE"/>
    <w:rsid w:val="00433E66"/>
    <w:rsid w:val="004349C0"/>
    <w:rsid w:val="00436F58"/>
    <w:rsid w:val="0044366A"/>
    <w:rsid w:val="00445B7A"/>
    <w:rsid w:val="00452797"/>
    <w:rsid w:val="004719A2"/>
    <w:rsid w:val="00475D4F"/>
    <w:rsid w:val="00476070"/>
    <w:rsid w:val="00484168"/>
    <w:rsid w:val="00487AE9"/>
    <w:rsid w:val="00490112"/>
    <w:rsid w:val="00491196"/>
    <w:rsid w:val="0049138D"/>
    <w:rsid w:val="004917B5"/>
    <w:rsid w:val="0049704E"/>
    <w:rsid w:val="004B2C5B"/>
    <w:rsid w:val="004B53DE"/>
    <w:rsid w:val="004C3971"/>
    <w:rsid w:val="004C5D2D"/>
    <w:rsid w:val="004D0604"/>
    <w:rsid w:val="004F031C"/>
    <w:rsid w:val="004F218E"/>
    <w:rsid w:val="004F5D48"/>
    <w:rsid w:val="00502AC3"/>
    <w:rsid w:val="00505B70"/>
    <w:rsid w:val="00506830"/>
    <w:rsid w:val="00506960"/>
    <w:rsid w:val="005102CA"/>
    <w:rsid w:val="0051109F"/>
    <w:rsid w:val="00513906"/>
    <w:rsid w:val="005151C7"/>
    <w:rsid w:val="005221BA"/>
    <w:rsid w:val="005247E1"/>
    <w:rsid w:val="00526211"/>
    <w:rsid w:val="0052757D"/>
    <w:rsid w:val="005371F2"/>
    <w:rsid w:val="00543E54"/>
    <w:rsid w:val="0054715F"/>
    <w:rsid w:val="00555ACE"/>
    <w:rsid w:val="00555D20"/>
    <w:rsid w:val="00556CB1"/>
    <w:rsid w:val="005576C9"/>
    <w:rsid w:val="005639C2"/>
    <w:rsid w:val="00565E03"/>
    <w:rsid w:val="005719B8"/>
    <w:rsid w:val="005732B2"/>
    <w:rsid w:val="005740C5"/>
    <w:rsid w:val="0057530F"/>
    <w:rsid w:val="0057737C"/>
    <w:rsid w:val="0058298E"/>
    <w:rsid w:val="00592FDF"/>
    <w:rsid w:val="005A03F9"/>
    <w:rsid w:val="005A22C2"/>
    <w:rsid w:val="005A6CC5"/>
    <w:rsid w:val="005C2F1D"/>
    <w:rsid w:val="005C3E08"/>
    <w:rsid w:val="005C5AE4"/>
    <w:rsid w:val="005C7953"/>
    <w:rsid w:val="005D18DF"/>
    <w:rsid w:val="005D23C0"/>
    <w:rsid w:val="005D4DAE"/>
    <w:rsid w:val="005D5F8B"/>
    <w:rsid w:val="005D60F5"/>
    <w:rsid w:val="005E2358"/>
    <w:rsid w:val="005E4227"/>
    <w:rsid w:val="005E4DCB"/>
    <w:rsid w:val="005E50F4"/>
    <w:rsid w:val="005E61AE"/>
    <w:rsid w:val="005F1C55"/>
    <w:rsid w:val="006108B9"/>
    <w:rsid w:val="00611F70"/>
    <w:rsid w:val="006132DF"/>
    <w:rsid w:val="006134BF"/>
    <w:rsid w:val="006256B1"/>
    <w:rsid w:val="00625DC8"/>
    <w:rsid w:val="00634366"/>
    <w:rsid w:val="00637BA3"/>
    <w:rsid w:val="00643E67"/>
    <w:rsid w:val="00644AFA"/>
    <w:rsid w:val="00652996"/>
    <w:rsid w:val="00655ECC"/>
    <w:rsid w:val="00656CB1"/>
    <w:rsid w:val="006616F7"/>
    <w:rsid w:val="006639D1"/>
    <w:rsid w:val="006643DE"/>
    <w:rsid w:val="006652AC"/>
    <w:rsid w:val="006747E4"/>
    <w:rsid w:val="0068021F"/>
    <w:rsid w:val="006808A8"/>
    <w:rsid w:val="006A0B54"/>
    <w:rsid w:val="006A0EF7"/>
    <w:rsid w:val="006A47EE"/>
    <w:rsid w:val="006C22A5"/>
    <w:rsid w:val="006C3255"/>
    <w:rsid w:val="006D5519"/>
    <w:rsid w:val="006E1332"/>
    <w:rsid w:val="006E17C2"/>
    <w:rsid w:val="006E1852"/>
    <w:rsid w:val="006E2205"/>
    <w:rsid w:val="006E393E"/>
    <w:rsid w:val="006E48E0"/>
    <w:rsid w:val="006E5874"/>
    <w:rsid w:val="006E6A83"/>
    <w:rsid w:val="006E7D12"/>
    <w:rsid w:val="006E7F59"/>
    <w:rsid w:val="007055C8"/>
    <w:rsid w:val="00707682"/>
    <w:rsid w:val="00714E34"/>
    <w:rsid w:val="0071616E"/>
    <w:rsid w:val="00717508"/>
    <w:rsid w:val="00717CD4"/>
    <w:rsid w:val="00721262"/>
    <w:rsid w:val="00721A2B"/>
    <w:rsid w:val="00721AE0"/>
    <w:rsid w:val="00742143"/>
    <w:rsid w:val="0074347C"/>
    <w:rsid w:val="00743DA7"/>
    <w:rsid w:val="00745C71"/>
    <w:rsid w:val="0075480F"/>
    <w:rsid w:val="00755296"/>
    <w:rsid w:val="007557C5"/>
    <w:rsid w:val="00761D29"/>
    <w:rsid w:val="00767285"/>
    <w:rsid w:val="00770436"/>
    <w:rsid w:val="0078229A"/>
    <w:rsid w:val="00791910"/>
    <w:rsid w:val="007A4065"/>
    <w:rsid w:val="007A53F0"/>
    <w:rsid w:val="007A726A"/>
    <w:rsid w:val="007B4CB0"/>
    <w:rsid w:val="007B6B33"/>
    <w:rsid w:val="007C0663"/>
    <w:rsid w:val="007C332E"/>
    <w:rsid w:val="007C5273"/>
    <w:rsid w:val="007C6A81"/>
    <w:rsid w:val="007D2F03"/>
    <w:rsid w:val="007D4E71"/>
    <w:rsid w:val="007E3A3B"/>
    <w:rsid w:val="007E6C4A"/>
    <w:rsid w:val="007F36BE"/>
    <w:rsid w:val="00800D61"/>
    <w:rsid w:val="008022D7"/>
    <w:rsid w:val="00814D62"/>
    <w:rsid w:val="0082248D"/>
    <w:rsid w:val="00824ED6"/>
    <w:rsid w:val="00836B5D"/>
    <w:rsid w:val="008446DE"/>
    <w:rsid w:val="00845F6D"/>
    <w:rsid w:val="00853D24"/>
    <w:rsid w:val="00854C83"/>
    <w:rsid w:val="0085593E"/>
    <w:rsid w:val="00863406"/>
    <w:rsid w:val="00881207"/>
    <w:rsid w:val="008850A6"/>
    <w:rsid w:val="00894A4E"/>
    <w:rsid w:val="008A33D1"/>
    <w:rsid w:val="008A5759"/>
    <w:rsid w:val="008A6F14"/>
    <w:rsid w:val="008A7488"/>
    <w:rsid w:val="008A7851"/>
    <w:rsid w:val="008B0007"/>
    <w:rsid w:val="008B0EF7"/>
    <w:rsid w:val="008B4013"/>
    <w:rsid w:val="008B607D"/>
    <w:rsid w:val="008C022B"/>
    <w:rsid w:val="008C05EB"/>
    <w:rsid w:val="008C44B2"/>
    <w:rsid w:val="008C5F0E"/>
    <w:rsid w:val="008D0858"/>
    <w:rsid w:val="008D0EC1"/>
    <w:rsid w:val="008D165D"/>
    <w:rsid w:val="008E19B4"/>
    <w:rsid w:val="008E3DED"/>
    <w:rsid w:val="008F46CB"/>
    <w:rsid w:val="008F6CBA"/>
    <w:rsid w:val="008F6D65"/>
    <w:rsid w:val="008F76D0"/>
    <w:rsid w:val="00901B6E"/>
    <w:rsid w:val="0091104D"/>
    <w:rsid w:val="0091196D"/>
    <w:rsid w:val="009159D3"/>
    <w:rsid w:val="009203F7"/>
    <w:rsid w:val="0092239B"/>
    <w:rsid w:val="00923A93"/>
    <w:rsid w:val="009372E3"/>
    <w:rsid w:val="0094252E"/>
    <w:rsid w:val="00942D83"/>
    <w:rsid w:val="00943D0D"/>
    <w:rsid w:val="009470E9"/>
    <w:rsid w:val="009531CF"/>
    <w:rsid w:val="009534EC"/>
    <w:rsid w:val="0095371F"/>
    <w:rsid w:val="009538BA"/>
    <w:rsid w:val="009542C1"/>
    <w:rsid w:val="00955A4B"/>
    <w:rsid w:val="00956AA5"/>
    <w:rsid w:val="0096088D"/>
    <w:rsid w:val="00962CB8"/>
    <w:rsid w:val="00963731"/>
    <w:rsid w:val="009640FB"/>
    <w:rsid w:val="00970D62"/>
    <w:rsid w:val="00975B40"/>
    <w:rsid w:val="00977CFE"/>
    <w:rsid w:val="00985161"/>
    <w:rsid w:val="0098728C"/>
    <w:rsid w:val="009A00E0"/>
    <w:rsid w:val="009A6EEB"/>
    <w:rsid w:val="009B39C0"/>
    <w:rsid w:val="009B5BED"/>
    <w:rsid w:val="009B606E"/>
    <w:rsid w:val="009D586B"/>
    <w:rsid w:val="009D5DE7"/>
    <w:rsid w:val="009D75DB"/>
    <w:rsid w:val="009E034A"/>
    <w:rsid w:val="009E1139"/>
    <w:rsid w:val="009E2D87"/>
    <w:rsid w:val="009F3ED0"/>
    <w:rsid w:val="009F633D"/>
    <w:rsid w:val="009F69C0"/>
    <w:rsid w:val="00A06E53"/>
    <w:rsid w:val="00A11193"/>
    <w:rsid w:val="00A11949"/>
    <w:rsid w:val="00A14893"/>
    <w:rsid w:val="00A2430D"/>
    <w:rsid w:val="00A25E48"/>
    <w:rsid w:val="00A31C56"/>
    <w:rsid w:val="00A3205C"/>
    <w:rsid w:val="00A32E1A"/>
    <w:rsid w:val="00A34705"/>
    <w:rsid w:val="00A357CC"/>
    <w:rsid w:val="00A36E38"/>
    <w:rsid w:val="00A41653"/>
    <w:rsid w:val="00A455C6"/>
    <w:rsid w:val="00A46B00"/>
    <w:rsid w:val="00A600D6"/>
    <w:rsid w:val="00A61E38"/>
    <w:rsid w:val="00A64F44"/>
    <w:rsid w:val="00A70B56"/>
    <w:rsid w:val="00A71996"/>
    <w:rsid w:val="00A84639"/>
    <w:rsid w:val="00A84B04"/>
    <w:rsid w:val="00A85FD9"/>
    <w:rsid w:val="00AA2852"/>
    <w:rsid w:val="00AE0654"/>
    <w:rsid w:val="00AF1D0C"/>
    <w:rsid w:val="00AF33CA"/>
    <w:rsid w:val="00AF3D1B"/>
    <w:rsid w:val="00AF4382"/>
    <w:rsid w:val="00B023BC"/>
    <w:rsid w:val="00B06CE9"/>
    <w:rsid w:val="00B11999"/>
    <w:rsid w:val="00B138E1"/>
    <w:rsid w:val="00B15AD3"/>
    <w:rsid w:val="00B16F3E"/>
    <w:rsid w:val="00B2008D"/>
    <w:rsid w:val="00B22B74"/>
    <w:rsid w:val="00B233D7"/>
    <w:rsid w:val="00B302EA"/>
    <w:rsid w:val="00B30803"/>
    <w:rsid w:val="00B332E0"/>
    <w:rsid w:val="00B3510D"/>
    <w:rsid w:val="00B40743"/>
    <w:rsid w:val="00B4211F"/>
    <w:rsid w:val="00B45B25"/>
    <w:rsid w:val="00B63993"/>
    <w:rsid w:val="00B749E3"/>
    <w:rsid w:val="00B76396"/>
    <w:rsid w:val="00B776C5"/>
    <w:rsid w:val="00B93BF1"/>
    <w:rsid w:val="00B94753"/>
    <w:rsid w:val="00BA5F0B"/>
    <w:rsid w:val="00BB1F6D"/>
    <w:rsid w:val="00BB2CBA"/>
    <w:rsid w:val="00BB5910"/>
    <w:rsid w:val="00BC0521"/>
    <w:rsid w:val="00BC31BF"/>
    <w:rsid w:val="00BD38BC"/>
    <w:rsid w:val="00BE7996"/>
    <w:rsid w:val="00BF0930"/>
    <w:rsid w:val="00BF3CCF"/>
    <w:rsid w:val="00C02369"/>
    <w:rsid w:val="00C04283"/>
    <w:rsid w:val="00C10F7F"/>
    <w:rsid w:val="00C13DFB"/>
    <w:rsid w:val="00C20C44"/>
    <w:rsid w:val="00C2582F"/>
    <w:rsid w:val="00C35389"/>
    <w:rsid w:val="00C35B23"/>
    <w:rsid w:val="00C44BF2"/>
    <w:rsid w:val="00C55452"/>
    <w:rsid w:val="00C61627"/>
    <w:rsid w:val="00C724DD"/>
    <w:rsid w:val="00C74338"/>
    <w:rsid w:val="00C752F8"/>
    <w:rsid w:val="00C76340"/>
    <w:rsid w:val="00C76F69"/>
    <w:rsid w:val="00C8081B"/>
    <w:rsid w:val="00C822C9"/>
    <w:rsid w:val="00C83C8F"/>
    <w:rsid w:val="00C906C1"/>
    <w:rsid w:val="00C9182D"/>
    <w:rsid w:val="00C92C7C"/>
    <w:rsid w:val="00C94DD9"/>
    <w:rsid w:val="00C95CBA"/>
    <w:rsid w:val="00C961A3"/>
    <w:rsid w:val="00CA40DC"/>
    <w:rsid w:val="00CA50D5"/>
    <w:rsid w:val="00CA7F9C"/>
    <w:rsid w:val="00CA7FA2"/>
    <w:rsid w:val="00CB0625"/>
    <w:rsid w:val="00CB25F2"/>
    <w:rsid w:val="00CB598E"/>
    <w:rsid w:val="00CB5F5F"/>
    <w:rsid w:val="00CC4393"/>
    <w:rsid w:val="00CD077A"/>
    <w:rsid w:val="00CD62A2"/>
    <w:rsid w:val="00CE725D"/>
    <w:rsid w:val="00CF359F"/>
    <w:rsid w:val="00CF3729"/>
    <w:rsid w:val="00CF61B7"/>
    <w:rsid w:val="00CF676E"/>
    <w:rsid w:val="00CF7184"/>
    <w:rsid w:val="00D01FC6"/>
    <w:rsid w:val="00D11081"/>
    <w:rsid w:val="00D12615"/>
    <w:rsid w:val="00D17C89"/>
    <w:rsid w:val="00D238E6"/>
    <w:rsid w:val="00D27DAB"/>
    <w:rsid w:val="00D30073"/>
    <w:rsid w:val="00D30869"/>
    <w:rsid w:val="00D31E3F"/>
    <w:rsid w:val="00D32D5B"/>
    <w:rsid w:val="00D551FA"/>
    <w:rsid w:val="00D56C40"/>
    <w:rsid w:val="00D60A89"/>
    <w:rsid w:val="00D614A5"/>
    <w:rsid w:val="00D66E51"/>
    <w:rsid w:val="00D67B5B"/>
    <w:rsid w:val="00D72498"/>
    <w:rsid w:val="00D76BED"/>
    <w:rsid w:val="00D77652"/>
    <w:rsid w:val="00D80C4D"/>
    <w:rsid w:val="00D81098"/>
    <w:rsid w:val="00D824D0"/>
    <w:rsid w:val="00D8763C"/>
    <w:rsid w:val="00DA3B20"/>
    <w:rsid w:val="00DA53E1"/>
    <w:rsid w:val="00DA5B0D"/>
    <w:rsid w:val="00DA7463"/>
    <w:rsid w:val="00DB0C2E"/>
    <w:rsid w:val="00DB5E8E"/>
    <w:rsid w:val="00DB78B1"/>
    <w:rsid w:val="00DC332D"/>
    <w:rsid w:val="00DC7152"/>
    <w:rsid w:val="00DC72AB"/>
    <w:rsid w:val="00DD22D3"/>
    <w:rsid w:val="00DD2AC4"/>
    <w:rsid w:val="00DD72A8"/>
    <w:rsid w:val="00DF2B7F"/>
    <w:rsid w:val="00DF481A"/>
    <w:rsid w:val="00DF7269"/>
    <w:rsid w:val="00DF751C"/>
    <w:rsid w:val="00E02A04"/>
    <w:rsid w:val="00E03AD3"/>
    <w:rsid w:val="00E0635B"/>
    <w:rsid w:val="00E1348F"/>
    <w:rsid w:val="00E14AAA"/>
    <w:rsid w:val="00E16E41"/>
    <w:rsid w:val="00E423AB"/>
    <w:rsid w:val="00E5107F"/>
    <w:rsid w:val="00E62659"/>
    <w:rsid w:val="00E62ED2"/>
    <w:rsid w:val="00E64D02"/>
    <w:rsid w:val="00E74EE2"/>
    <w:rsid w:val="00E759DA"/>
    <w:rsid w:val="00E836B3"/>
    <w:rsid w:val="00E96A19"/>
    <w:rsid w:val="00E97591"/>
    <w:rsid w:val="00EB32C9"/>
    <w:rsid w:val="00EC3082"/>
    <w:rsid w:val="00EC756C"/>
    <w:rsid w:val="00ED1462"/>
    <w:rsid w:val="00ED18C6"/>
    <w:rsid w:val="00ED6B5E"/>
    <w:rsid w:val="00EE5A71"/>
    <w:rsid w:val="00EF13E5"/>
    <w:rsid w:val="00EF5209"/>
    <w:rsid w:val="00EF5FD0"/>
    <w:rsid w:val="00EF7A91"/>
    <w:rsid w:val="00F04918"/>
    <w:rsid w:val="00F04C59"/>
    <w:rsid w:val="00F12488"/>
    <w:rsid w:val="00F172AE"/>
    <w:rsid w:val="00F32806"/>
    <w:rsid w:val="00F367A9"/>
    <w:rsid w:val="00F43D80"/>
    <w:rsid w:val="00F52795"/>
    <w:rsid w:val="00F5569C"/>
    <w:rsid w:val="00F60F15"/>
    <w:rsid w:val="00F66B4F"/>
    <w:rsid w:val="00F72FA3"/>
    <w:rsid w:val="00F73882"/>
    <w:rsid w:val="00F817AD"/>
    <w:rsid w:val="00F82661"/>
    <w:rsid w:val="00F920E8"/>
    <w:rsid w:val="00F93326"/>
    <w:rsid w:val="00F95397"/>
    <w:rsid w:val="00FA056B"/>
    <w:rsid w:val="00FA2480"/>
    <w:rsid w:val="00FA52C4"/>
    <w:rsid w:val="00FA5B1F"/>
    <w:rsid w:val="00FB27E4"/>
    <w:rsid w:val="00FB2887"/>
    <w:rsid w:val="00FB30CB"/>
    <w:rsid w:val="00FB7A7D"/>
    <w:rsid w:val="00FC1855"/>
    <w:rsid w:val="00FC364A"/>
    <w:rsid w:val="00FC4822"/>
    <w:rsid w:val="00FC4DEB"/>
    <w:rsid w:val="00FC704C"/>
    <w:rsid w:val="00FD7BA8"/>
    <w:rsid w:val="00FE1C7C"/>
    <w:rsid w:val="00FE1E25"/>
    <w:rsid w:val="00FE5AE0"/>
    <w:rsid w:val="00FE7E40"/>
    <w:rsid w:val="00FF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48"/>
    <w:pPr>
      <w:autoSpaceDE w:val="0"/>
      <w:autoSpaceDN w:val="0"/>
      <w:adjustRightInd w:val="0"/>
      <w:spacing w:after="80"/>
    </w:pPr>
    <w:rPr>
      <w:rFonts w:ascii="Arial" w:eastAsia="Times New Roman" w:hAnsi="Arial"/>
      <w:sz w:val="16"/>
    </w:rPr>
  </w:style>
  <w:style w:type="paragraph" w:styleId="Heading1">
    <w:name w:val="heading 1"/>
    <w:basedOn w:val="Normal"/>
    <w:next w:val="Normal"/>
    <w:link w:val="Heading1Char"/>
    <w:qFormat/>
    <w:rsid w:val="00D238E6"/>
    <w:pPr>
      <w:keepNext/>
      <w:spacing w:before="360"/>
      <w:outlineLvl w:val="0"/>
    </w:pPr>
    <w:rPr>
      <w:rFonts w:ascii="Arial Narrow" w:hAnsi="Arial Narrow"/>
      <w:b/>
      <w:bCs/>
      <w:caps/>
      <w:color w:val="808000"/>
      <w:sz w:val="36"/>
      <w:lang w:val="x-none" w:eastAsia="x-none"/>
    </w:rPr>
  </w:style>
  <w:style w:type="paragraph" w:styleId="Heading2">
    <w:name w:val="heading 2"/>
    <w:aliases w:val="Earthwork"/>
    <w:basedOn w:val="Normal"/>
    <w:next w:val="Normal"/>
    <w:link w:val="Heading2Char"/>
    <w:autoRedefine/>
    <w:qFormat/>
    <w:rsid w:val="00D8763C"/>
    <w:pPr>
      <w:keepNext/>
      <w:keepLines/>
      <w:spacing w:before="80" w:line="290" w:lineRule="atLeast"/>
      <w:outlineLvl w:val="1"/>
    </w:pPr>
    <w:rPr>
      <w:rFonts w:ascii="Arial Narrow" w:hAnsi="Arial Narrow" w:cs="Arial"/>
      <w:b/>
      <w:bCs/>
      <w:iCs/>
      <w:smallCaps/>
      <w:sz w:val="32"/>
      <w:szCs w:val="32"/>
      <w:lang w:eastAsia="x-none" w:bidi="he-IL"/>
    </w:rPr>
  </w:style>
  <w:style w:type="paragraph" w:styleId="Heading3">
    <w:name w:val="heading 3"/>
    <w:next w:val="Normal"/>
    <w:link w:val="Heading3Char"/>
    <w:autoRedefine/>
    <w:qFormat/>
    <w:rsid w:val="00B2008D"/>
    <w:pPr>
      <w:keepNext/>
      <w:spacing w:before="240" w:after="80"/>
      <w:outlineLvl w:val="2"/>
    </w:pPr>
    <w:rPr>
      <w:rFonts w:ascii="Arial Narrow" w:eastAsia="Times New Roman" w:hAnsi="Arial Narrow"/>
      <w:b/>
      <w:sz w:val="28"/>
      <w:szCs w:val="28"/>
    </w:rPr>
  </w:style>
  <w:style w:type="paragraph" w:styleId="Heading4">
    <w:name w:val="heading 4"/>
    <w:basedOn w:val="Normal"/>
    <w:next w:val="Normal"/>
    <w:link w:val="Heading4Char"/>
    <w:autoRedefine/>
    <w:qFormat/>
    <w:rsid w:val="00D81098"/>
    <w:pPr>
      <w:spacing w:before="40" w:after="40"/>
      <w:outlineLvl w:val="3"/>
    </w:pPr>
    <w:rPr>
      <w:rFonts w:ascii="Arial Narrow" w:hAnsi="Arial Narrow"/>
      <w:i/>
      <w:sz w:val="28"/>
      <w:lang w:val="x-none" w:eastAsia="x-none"/>
    </w:rPr>
  </w:style>
  <w:style w:type="paragraph" w:styleId="Heading5">
    <w:name w:val="heading 5"/>
    <w:basedOn w:val="Heading90"/>
    <w:next w:val="Normal"/>
    <w:link w:val="Heading5Char"/>
    <w:qFormat/>
    <w:rsid w:val="00CB0625"/>
    <w:pPr>
      <w:spacing w:before="200" w:after="100"/>
      <w:ind w:firstLine="0"/>
      <w:outlineLvl w:val="4"/>
    </w:pPr>
    <w:rPr>
      <w:b/>
      <w:caps/>
    </w:rPr>
  </w:style>
  <w:style w:type="paragraph" w:styleId="Heading6">
    <w:name w:val="heading 6"/>
    <w:basedOn w:val="Normal"/>
    <w:next w:val="Normal"/>
    <w:link w:val="Heading6Char"/>
    <w:qFormat/>
    <w:rsid w:val="00D11081"/>
    <w:pPr>
      <w:spacing w:before="240" w:after="60"/>
      <w:outlineLvl w:val="5"/>
    </w:pPr>
    <w:rPr>
      <w:rFonts w:ascii="Times New Roman" w:hAnsi="Times New Roman"/>
      <w:b/>
      <w:bCs/>
      <w:lang w:val="x-none" w:eastAsia="x-none"/>
    </w:rPr>
  </w:style>
  <w:style w:type="paragraph" w:styleId="Heading7">
    <w:name w:val="heading 7"/>
    <w:basedOn w:val="Normal"/>
    <w:next w:val="Normal"/>
    <w:link w:val="Heading7Char"/>
    <w:qFormat/>
    <w:rsid w:val="00D11081"/>
    <w:pPr>
      <w:keepNext/>
      <w:outlineLvl w:val="6"/>
    </w:pPr>
    <w:rPr>
      <w:sz w:val="24"/>
      <w:lang w:val="x-none" w:eastAsia="x-none"/>
    </w:rPr>
  </w:style>
  <w:style w:type="paragraph" w:styleId="Heading8">
    <w:name w:val="heading 8"/>
    <w:basedOn w:val="Normal"/>
    <w:next w:val="Normal"/>
    <w:link w:val="Heading8Char"/>
    <w:qFormat/>
    <w:rsid w:val="00D11081"/>
    <w:pPr>
      <w:keepNext/>
      <w:outlineLvl w:val="7"/>
    </w:pPr>
    <w:rPr>
      <w:sz w:val="24"/>
      <w:lang w:val="x-none" w:eastAsia="x-none"/>
    </w:rPr>
  </w:style>
  <w:style w:type="paragraph" w:styleId="Heading90">
    <w:name w:val="heading 9"/>
    <w:aliases w:val="HEADING-NO NUMBER OR LETTER"/>
    <w:basedOn w:val="Normal"/>
    <w:next w:val="Normal"/>
    <w:link w:val="Heading9Char"/>
    <w:qFormat/>
    <w:rsid w:val="00D11081"/>
    <w:pPr>
      <w:keepNext/>
      <w:ind w:firstLine="720"/>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38E6"/>
    <w:rPr>
      <w:rFonts w:ascii="Arial Narrow" w:eastAsia="Times New Roman" w:hAnsi="Arial Narrow"/>
      <w:b/>
      <w:bCs/>
      <w:caps/>
      <w:color w:val="808000"/>
      <w:sz w:val="36"/>
      <w:lang w:val="x-none" w:eastAsia="x-none"/>
    </w:rPr>
  </w:style>
  <w:style w:type="character" w:customStyle="1" w:styleId="Heading2Char">
    <w:name w:val="Heading 2 Char"/>
    <w:aliases w:val="Earthwork Char"/>
    <w:link w:val="Heading2"/>
    <w:rsid w:val="00D8763C"/>
    <w:rPr>
      <w:rFonts w:ascii="Arial Narrow" w:eastAsia="Times New Roman" w:hAnsi="Arial Narrow" w:cs="Arial"/>
      <w:b/>
      <w:bCs/>
      <w:iCs/>
      <w:smallCaps/>
      <w:sz w:val="32"/>
      <w:szCs w:val="32"/>
      <w:lang w:eastAsia="x-none" w:bidi="he-IL"/>
    </w:rPr>
  </w:style>
  <w:style w:type="character" w:customStyle="1" w:styleId="Heading3Char">
    <w:name w:val="Heading 3 Char"/>
    <w:link w:val="Heading3"/>
    <w:rsid w:val="00B2008D"/>
    <w:rPr>
      <w:rFonts w:ascii="Arial Narrow" w:eastAsia="Times New Roman" w:hAnsi="Arial Narrow"/>
      <w:b/>
      <w:sz w:val="28"/>
      <w:szCs w:val="28"/>
      <w:lang w:val="x-none" w:eastAsia="x-none"/>
    </w:rPr>
  </w:style>
  <w:style w:type="character" w:customStyle="1" w:styleId="Heading4Char">
    <w:name w:val="Heading 4 Char"/>
    <w:link w:val="Heading4"/>
    <w:rsid w:val="00D81098"/>
    <w:rPr>
      <w:rFonts w:ascii="Arial Narrow" w:eastAsia="Times New Roman" w:hAnsi="Arial Narrow"/>
      <w:i/>
      <w:sz w:val="28"/>
      <w:lang w:val="x-none" w:eastAsia="x-none"/>
    </w:rPr>
  </w:style>
  <w:style w:type="character" w:customStyle="1" w:styleId="Heading5Char">
    <w:name w:val="Heading 5 Char"/>
    <w:link w:val="Heading5"/>
    <w:rsid w:val="00CB0625"/>
    <w:rPr>
      <w:rFonts w:ascii="Arial" w:eastAsia="Times New Roman" w:hAnsi="Arial" w:cs="Times New Roman"/>
      <w:b/>
      <w:caps/>
      <w:sz w:val="20"/>
      <w:szCs w:val="20"/>
    </w:rPr>
  </w:style>
  <w:style w:type="character" w:customStyle="1" w:styleId="Heading6Char">
    <w:name w:val="Heading 6 Char"/>
    <w:link w:val="Heading6"/>
    <w:rsid w:val="00D11081"/>
    <w:rPr>
      <w:rFonts w:ascii="Times New Roman" w:eastAsia="Times New Roman" w:hAnsi="Times New Roman" w:cs="Times New Roman"/>
      <w:b/>
      <w:bCs/>
      <w:sz w:val="20"/>
      <w:szCs w:val="20"/>
    </w:rPr>
  </w:style>
  <w:style w:type="character" w:customStyle="1" w:styleId="Heading7Char">
    <w:name w:val="Heading 7 Char"/>
    <w:link w:val="Heading7"/>
    <w:rsid w:val="00D11081"/>
    <w:rPr>
      <w:rFonts w:ascii="Arial" w:eastAsia="Times New Roman" w:hAnsi="Arial" w:cs="Times New Roman"/>
      <w:sz w:val="24"/>
      <w:szCs w:val="20"/>
    </w:rPr>
  </w:style>
  <w:style w:type="character" w:customStyle="1" w:styleId="Heading8Char">
    <w:name w:val="Heading 8 Char"/>
    <w:link w:val="Heading8"/>
    <w:rsid w:val="00D11081"/>
    <w:rPr>
      <w:rFonts w:ascii="Arial" w:eastAsia="Times New Roman" w:hAnsi="Arial" w:cs="Times New Roman"/>
      <w:sz w:val="24"/>
      <w:szCs w:val="20"/>
    </w:rPr>
  </w:style>
  <w:style w:type="character" w:customStyle="1" w:styleId="Heading9Char">
    <w:name w:val="Heading 9 Char"/>
    <w:aliases w:val="HEADING-NO NUMBER OR LETTER Char"/>
    <w:link w:val="Heading90"/>
    <w:rsid w:val="00D11081"/>
    <w:rPr>
      <w:rFonts w:ascii="Arial" w:eastAsia="Times New Roman" w:hAnsi="Arial" w:cs="Times New Roman"/>
      <w:sz w:val="20"/>
      <w:szCs w:val="20"/>
    </w:rPr>
  </w:style>
  <w:style w:type="character" w:styleId="FollowedHyperlink">
    <w:name w:val="FollowedHyperlink"/>
    <w:unhideWhenUsed/>
    <w:rsid w:val="00D11081"/>
    <w:rPr>
      <w:color w:val="800080"/>
      <w:u w:val="single"/>
    </w:rPr>
  </w:style>
  <w:style w:type="character" w:styleId="Hyperlink">
    <w:name w:val="Hyperlink"/>
    <w:uiPriority w:val="99"/>
    <w:rsid w:val="00DC72AB"/>
    <w:rPr>
      <w:rFonts w:ascii="Arial" w:hAnsi="Arial"/>
      <w:color w:val="0000FF"/>
      <w:sz w:val="16"/>
      <w:u w:val="single"/>
    </w:rPr>
  </w:style>
  <w:style w:type="paragraph" w:styleId="Header">
    <w:name w:val="header"/>
    <w:basedOn w:val="Normal"/>
    <w:link w:val="HeaderChar"/>
    <w:rsid w:val="00D11081"/>
    <w:pPr>
      <w:tabs>
        <w:tab w:val="center" w:pos="4320"/>
        <w:tab w:val="right" w:pos="8640"/>
      </w:tabs>
    </w:pPr>
    <w:rPr>
      <w:sz w:val="24"/>
      <w:lang w:val="x-none" w:eastAsia="x-none"/>
    </w:rPr>
  </w:style>
  <w:style w:type="character" w:customStyle="1" w:styleId="HeaderChar">
    <w:name w:val="Header Char"/>
    <w:link w:val="Header"/>
    <w:rsid w:val="00D11081"/>
    <w:rPr>
      <w:rFonts w:ascii="Arial" w:eastAsia="Times New Roman" w:hAnsi="Arial" w:cs="Times New Roman"/>
      <w:sz w:val="24"/>
      <w:szCs w:val="20"/>
    </w:rPr>
  </w:style>
  <w:style w:type="paragraph" w:styleId="Footer">
    <w:name w:val="footer"/>
    <w:basedOn w:val="Normal"/>
    <w:link w:val="FooterChar"/>
    <w:uiPriority w:val="99"/>
    <w:rsid w:val="00A25E48"/>
    <w:pPr>
      <w:tabs>
        <w:tab w:val="center" w:pos="4320"/>
        <w:tab w:val="right" w:pos="8640"/>
      </w:tabs>
      <w:spacing w:after="0"/>
    </w:pPr>
    <w:rPr>
      <w:sz w:val="18"/>
      <w:lang w:val="x-none" w:eastAsia="x-none"/>
    </w:rPr>
  </w:style>
  <w:style w:type="character" w:customStyle="1" w:styleId="FooterChar">
    <w:name w:val="Footer Char"/>
    <w:link w:val="Footer"/>
    <w:uiPriority w:val="99"/>
    <w:rsid w:val="00A25E48"/>
    <w:rPr>
      <w:rFonts w:ascii="Arial" w:eastAsia="Times New Roman" w:hAnsi="Arial"/>
      <w:sz w:val="18"/>
      <w:lang w:val="x-none" w:eastAsia="x-none"/>
    </w:rPr>
  </w:style>
  <w:style w:type="paragraph" w:styleId="TOC1">
    <w:name w:val="toc 1"/>
    <w:basedOn w:val="Normal"/>
    <w:next w:val="TOC2"/>
    <w:uiPriority w:val="39"/>
    <w:rsid w:val="00B2008D"/>
    <w:pPr>
      <w:tabs>
        <w:tab w:val="right" w:leader="dot" w:pos="9710"/>
      </w:tabs>
      <w:spacing w:before="240"/>
    </w:pPr>
    <w:rPr>
      <w:rFonts w:cs="Arial"/>
      <w:b/>
      <w:bCs/>
      <w:caps/>
      <w:noProof/>
      <w:sz w:val="22"/>
      <w:szCs w:val="24"/>
    </w:rPr>
  </w:style>
  <w:style w:type="paragraph" w:customStyle="1" w:styleId="TOCLevel1">
    <w:name w:val="TOC Level 1"/>
    <w:basedOn w:val="Normal"/>
    <w:rsid w:val="00D11081"/>
    <w:rPr>
      <w:b/>
      <w:sz w:val="28"/>
    </w:rPr>
  </w:style>
  <w:style w:type="paragraph" w:customStyle="1" w:styleId="TOCLevel2">
    <w:name w:val="TOC Level 2"/>
    <w:basedOn w:val="Normal"/>
    <w:rsid w:val="00D11081"/>
    <w:pPr>
      <w:ind w:left="576" w:firstLine="288"/>
    </w:pPr>
    <w:rPr>
      <w:b/>
    </w:rPr>
  </w:style>
  <w:style w:type="paragraph" w:styleId="TOC2">
    <w:name w:val="toc 2"/>
    <w:basedOn w:val="Normal"/>
    <w:next w:val="TOCLevel2"/>
    <w:autoRedefine/>
    <w:uiPriority w:val="39"/>
    <w:rsid w:val="00B2008D"/>
    <w:pPr>
      <w:tabs>
        <w:tab w:val="left" w:pos="540"/>
        <w:tab w:val="right" w:leader="dot" w:pos="9710"/>
      </w:tabs>
      <w:spacing w:before="240"/>
      <w:ind w:left="547" w:hanging="547"/>
    </w:pPr>
    <w:rPr>
      <w:rFonts w:cs="Arial"/>
      <w:bCs/>
      <w:caps/>
      <w:noProof/>
      <w:szCs w:val="24"/>
      <w:lang w:bidi="he-IL"/>
    </w:rPr>
  </w:style>
  <w:style w:type="paragraph" w:styleId="NormalWeb">
    <w:name w:val="Normal (Web)"/>
    <w:basedOn w:val="Normal"/>
    <w:uiPriority w:val="99"/>
    <w:rsid w:val="00D11081"/>
    <w:pPr>
      <w:spacing w:before="100" w:beforeAutospacing="1" w:after="100" w:afterAutospacing="1"/>
    </w:pPr>
    <w:rPr>
      <w:rFonts w:ascii="Times New Roman" w:hAnsi="Times New Roman"/>
      <w:szCs w:val="24"/>
    </w:rPr>
  </w:style>
  <w:style w:type="numbering" w:customStyle="1" w:styleId="Style1">
    <w:name w:val="Style1"/>
    <w:rsid w:val="00D11081"/>
    <w:pPr>
      <w:numPr>
        <w:numId w:val="1"/>
      </w:numPr>
    </w:pPr>
  </w:style>
  <w:style w:type="paragraph" w:styleId="FootnoteText">
    <w:name w:val="footnote text"/>
    <w:basedOn w:val="Normal"/>
    <w:link w:val="FootnoteTextChar"/>
    <w:semiHidden/>
    <w:rsid w:val="00D11081"/>
    <w:rPr>
      <w:lang w:val="x-none" w:eastAsia="x-none"/>
    </w:rPr>
  </w:style>
  <w:style w:type="character" w:customStyle="1" w:styleId="FootnoteTextChar">
    <w:name w:val="Footnote Text Char"/>
    <w:link w:val="FootnoteText"/>
    <w:semiHidden/>
    <w:rsid w:val="00D11081"/>
    <w:rPr>
      <w:rFonts w:ascii="Arial" w:eastAsia="Times New Roman" w:hAnsi="Arial" w:cs="Times New Roman"/>
      <w:sz w:val="20"/>
      <w:szCs w:val="20"/>
    </w:rPr>
  </w:style>
  <w:style w:type="character" w:styleId="FootnoteReference">
    <w:name w:val="footnote reference"/>
    <w:semiHidden/>
    <w:rsid w:val="00D11081"/>
    <w:rPr>
      <w:vertAlign w:val="superscript"/>
    </w:rPr>
  </w:style>
  <w:style w:type="table" w:styleId="TableGrid">
    <w:name w:val="Table Grid"/>
    <w:basedOn w:val="TableNormal"/>
    <w:rsid w:val="00D1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11081"/>
    <w:rPr>
      <w:sz w:val="16"/>
      <w:szCs w:val="16"/>
    </w:rPr>
  </w:style>
  <w:style w:type="paragraph" w:styleId="CommentSubject">
    <w:name w:val="annotation subject"/>
    <w:basedOn w:val="Normal"/>
    <w:link w:val="CommentSubjectChar"/>
    <w:semiHidden/>
    <w:rsid w:val="00D11081"/>
    <w:rPr>
      <w:b/>
      <w:bCs/>
      <w:sz w:val="24"/>
      <w:lang w:val="x-none" w:eastAsia="x-none"/>
    </w:rPr>
  </w:style>
  <w:style w:type="character" w:customStyle="1" w:styleId="CommentSubjectChar">
    <w:name w:val="Comment Subject Char"/>
    <w:link w:val="CommentSubject"/>
    <w:semiHidden/>
    <w:rsid w:val="00D11081"/>
    <w:rPr>
      <w:rFonts w:ascii="Arial" w:eastAsia="Times New Roman" w:hAnsi="Arial" w:cs="Times New Roman"/>
      <w:b/>
      <w:bCs/>
      <w:sz w:val="24"/>
      <w:szCs w:val="20"/>
    </w:rPr>
  </w:style>
  <w:style w:type="paragraph" w:styleId="BalloonText">
    <w:name w:val="Balloon Text"/>
    <w:basedOn w:val="Normal"/>
    <w:link w:val="BalloonTextChar"/>
    <w:semiHidden/>
    <w:rsid w:val="00D11081"/>
    <w:rPr>
      <w:rFonts w:ascii="Tahoma" w:hAnsi="Tahoma"/>
      <w:szCs w:val="16"/>
      <w:lang w:val="x-none" w:eastAsia="x-none"/>
    </w:rPr>
  </w:style>
  <w:style w:type="character" w:customStyle="1" w:styleId="BalloonTextChar">
    <w:name w:val="Balloon Text Char"/>
    <w:link w:val="BalloonText"/>
    <w:semiHidden/>
    <w:rsid w:val="00D11081"/>
    <w:rPr>
      <w:rFonts w:ascii="Tahoma" w:eastAsia="Times New Roman" w:hAnsi="Tahoma" w:cs="Times New Roman"/>
      <w:sz w:val="16"/>
      <w:szCs w:val="16"/>
    </w:rPr>
  </w:style>
  <w:style w:type="paragraph" w:customStyle="1" w:styleId="TitleHeadings">
    <w:name w:val="Title Headings"/>
    <w:basedOn w:val="Heading2"/>
    <w:rsid w:val="005576C9"/>
  </w:style>
  <w:style w:type="paragraph" w:styleId="TOC5">
    <w:name w:val="toc 5"/>
    <w:basedOn w:val="Normal"/>
    <w:next w:val="Normal"/>
    <w:autoRedefine/>
    <w:uiPriority w:val="39"/>
    <w:rsid w:val="00B2008D"/>
    <w:pPr>
      <w:tabs>
        <w:tab w:val="right" w:leader="dot" w:pos="9720"/>
      </w:tabs>
      <w:ind w:left="900" w:right="1080" w:hanging="360"/>
    </w:pPr>
    <w:rPr>
      <w:rFonts w:cs="Arial"/>
      <w:noProof/>
    </w:rPr>
  </w:style>
  <w:style w:type="paragraph" w:styleId="TOC3">
    <w:name w:val="toc 3"/>
    <w:next w:val="Normal"/>
    <w:autoRedefine/>
    <w:uiPriority w:val="39"/>
    <w:rsid w:val="00B2008D"/>
    <w:pPr>
      <w:tabs>
        <w:tab w:val="right" w:leader="dot" w:pos="9720"/>
      </w:tabs>
      <w:spacing w:before="80"/>
      <w:ind w:left="547" w:right="547" w:hanging="7"/>
    </w:pPr>
    <w:rPr>
      <w:rFonts w:ascii="Arial" w:eastAsia="Times New Roman" w:hAnsi="Arial"/>
      <w:smallCaps/>
      <w:noProof/>
      <w:sz w:val="22"/>
    </w:rPr>
  </w:style>
  <w:style w:type="paragraph" w:styleId="TOC4">
    <w:name w:val="toc 4"/>
    <w:basedOn w:val="Normal"/>
    <w:next w:val="Normal"/>
    <w:autoRedefine/>
    <w:uiPriority w:val="39"/>
    <w:rsid w:val="00B2008D"/>
    <w:pPr>
      <w:tabs>
        <w:tab w:val="left" w:pos="450"/>
        <w:tab w:val="right" w:leader="dot" w:pos="9720"/>
      </w:tabs>
      <w:spacing w:before="240" w:after="120"/>
      <w:ind w:left="446" w:right="907" w:hanging="446"/>
    </w:pPr>
    <w:rPr>
      <w:rFonts w:cs="Arial"/>
      <w:noProof/>
      <w:sz w:val="22"/>
    </w:rPr>
  </w:style>
  <w:style w:type="paragraph" w:styleId="TOC6">
    <w:name w:val="toc 6"/>
    <w:basedOn w:val="Normal"/>
    <w:next w:val="Normal"/>
    <w:autoRedefine/>
    <w:uiPriority w:val="39"/>
    <w:rsid w:val="00D11081"/>
    <w:pPr>
      <w:ind w:left="960"/>
    </w:pPr>
    <w:rPr>
      <w:rFonts w:ascii="Times New Roman" w:hAnsi="Times New Roman"/>
    </w:rPr>
  </w:style>
  <w:style w:type="paragraph" w:styleId="TOC7">
    <w:name w:val="toc 7"/>
    <w:basedOn w:val="Normal"/>
    <w:next w:val="Normal"/>
    <w:autoRedefine/>
    <w:uiPriority w:val="39"/>
    <w:rsid w:val="00D11081"/>
    <w:pPr>
      <w:ind w:left="1200"/>
    </w:pPr>
    <w:rPr>
      <w:rFonts w:ascii="Times New Roman" w:hAnsi="Times New Roman"/>
    </w:rPr>
  </w:style>
  <w:style w:type="paragraph" w:styleId="TOC8">
    <w:name w:val="toc 8"/>
    <w:basedOn w:val="Normal"/>
    <w:next w:val="Normal"/>
    <w:autoRedefine/>
    <w:uiPriority w:val="39"/>
    <w:rsid w:val="00D11081"/>
    <w:pPr>
      <w:ind w:left="1440"/>
    </w:pPr>
    <w:rPr>
      <w:rFonts w:ascii="Times New Roman" w:hAnsi="Times New Roman"/>
    </w:rPr>
  </w:style>
  <w:style w:type="paragraph" w:styleId="TOC9">
    <w:name w:val="toc 9"/>
    <w:basedOn w:val="Normal"/>
    <w:next w:val="Normal"/>
    <w:autoRedefine/>
    <w:uiPriority w:val="39"/>
    <w:rsid w:val="00D11081"/>
    <w:pPr>
      <w:ind w:left="1680"/>
    </w:pPr>
    <w:rPr>
      <w:rFonts w:ascii="Times New Roman" w:hAnsi="Times New Roman"/>
    </w:rPr>
  </w:style>
  <w:style w:type="paragraph" w:customStyle="1" w:styleId="BulletText">
    <w:name w:val="Bullet Text"/>
    <w:basedOn w:val="Normal"/>
    <w:link w:val="BulletTextChar"/>
    <w:qFormat/>
    <w:rsid w:val="002A1B0E"/>
    <w:pPr>
      <w:numPr>
        <w:numId w:val="2"/>
      </w:numPr>
      <w:spacing w:after="100"/>
    </w:pPr>
    <w:rPr>
      <w:color w:val="000000"/>
      <w:lang w:val="x-none" w:eastAsia="x-none"/>
    </w:rPr>
  </w:style>
  <w:style w:type="character" w:customStyle="1" w:styleId="BulletTextChar">
    <w:name w:val="Bullet Text Char"/>
    <w:link w:val="BulletText"/>
    <w:rsid w:val="002A1B0E"/>
    <w:rPr>
      <w:rFonts w:ascii="Arial" w:eastAsia="Times New Roman" w:hAnsi="Arial"/>
      <w:color w:val="000000"/>
      <w:lang w:val="x-none" w:eastAsia="x-none"/>
    </w:rPr>
  </w:style>
  <w:style w:type="paragraph" w:customStyle="1" w:styleId="NumberedParagraphLevel1">
    <w:name w:val="Numbered Paragraph_Level1"/>
    <w:basedOn w:val="Normal"/>
    <w:link w:val="NumberedParagraphLevel1Char"/>
    <w:qFormat/>
    <w:rsid w:val="00863406"/>
    <w:pPr>
      <w:keepNext/>
      <w:numPr>
        <w:numId w:val="3"/>
      </w:numPr>
      <w:pBdr>
        <w:bottom w:val="single" w:sz="4" w:space="1" w:color="auto"/>
      </w:pBdr>
      <w:outlineLvl w:val="2"/>
    </w:pPr>
    <w:rPr>
      <w:rFonts w:ascii="Arial Bold" w:hAnsi="Arial Bold"/>
      <w:b/>
      <w:caps/>
      <w:sz w:val="40"/>
      <w:lang w:val="x-none" w:eastAsia="x-none"/>
    </w:rPr>
  </w:style>
  <w:style w:type="character" w:customStyle="1" w:styleId="NumberedParagraphLevel1Char">
    <w:name w:val="Numbered Paragraph_Level1 Char"/>
    <w:link w:val="NumberedParagraphLevel1"/>
    <w:rsid w:val="00863406"/>
    <w:rPr>
      <w:rFonts w:ascii="Arial Bold" w:eastAsia="Times New Roman" w:hAnsi="Arial Bold"/>
      <w:b/>
      <w:caps/>
      <w:sz w:val="40"/>
      <w:lang w:val="x-none" w:eastAsia="x-none"/>
    </w:rPr>
  </w:style>
  <w:style w:type="paragraph" w:styleId="Revision">
    <w:name w:val="Revision"/>
    <w:hidden/>
    <w:uiPriority w:val="99"/>
    <w:semiHidden/>
    <w:rsid w:val="00D11081"/>
    <w:rPr>
      <w:rFonts w:ascii="Arial" w:eastAsia="Times New Roman" w:hAnsi="Arial"/>
      <w:sz w:val="24"/>
    </w:rPr>
  </w:style>
  <w:style w:type="paragraph" w:styleId="NormalIndent">
    <w:name w:val="Normal Indent"/>
    <w:aliases w:val="Indent Text"/>
    <w:next w:val="Normal"/>
    <w:qFormat/>
    <w:rsid w:val="00D11081"/>
    <w:pPr>
      <w:spacing w:after="200" w:line="276" w:lineRule="auto"/>
      <w:ind w:left="720"/>
    </w:pPr>
    <w:rPr>
      <w:rFonts w:ascii="Arial" w:eastAsia="Times New Roman" w:hAnsi="Arial"/>
    </w:rPr>
  </w:style>
  <w:style w:type="paragraph" w:styleId="PlainText">
    <w:name w:val="Plain Text"/>
    <w:basedOn w:val="Normal"/>
    <w:link w:val="PlainTextChar"/>
    <w:uiPriority w:val="99"/>
    <w:semiHidden/>
    <w:unhideWhenUsed/>
    <w:rsid w:val="00D11081"/>
    <w:rPr>
      <w:rFonts w:eastAsia="Calibri"/>
      <w:color w:val="008080"/>
      <w:lang w:val="x-none" w:eastAsia="x-none"/>
    </w:rPr>
  </w:style>
  <w:style w:type="character" w:customStyle="1" w:styleId="PlainTextChar">
    <w:name w:val="Plain Text Char"/>
    <w:link w:val="PlainText"/>
    <w:uiPriority w:val="99"/>
    <w:semiHidden/>
    <w:rsid w:val="00D11081"/>
    <w:rPr>
      <w:rFonts w:ascii="Arial" w:eastAsia="Calibri" w:hAnsi="Arial" w:cs="Times New Roman"/>
      <w:color w:val="008080"/>
    </w:rPr>
  </w:style>
  <w:style w:type="paragraph" w:customStyle="1" w:styleId="PointsHeading">
    <w:name w:val="PointsHeading"/>
    <w:basedOn w:val="Heading5"/>
    <w:qFormat/>
    <w:rsid w:val="00D11081"/>
    <w:pPr>
      <w:spacing w:after="0"/>
    </w:pPr>
    <w:rPr>
      <w:color w:val="31849B"/>
    </w:rPr>
  </w:style>
  <w:style w:type="paragraph" w:customStyle="1" w:styleId="BulletIndentText">
    <w:name w:val="Bullet Indent Text"/>
    <w:basedOn w:val="BulletText"/>
    <w:qFormat/>
    <w:rsid w:val="00D11081"/>
    <w:pPr>
      <w:ind w:left="720"/>
    </w:pPr>
  </w:style>
  <w:style w:type="paragraph" w:customStyle="1" w:styleId="TableText">
    <w:name w:val="Table Text"/>
    <w:basedOn w:val="Normal"/>
    <w:qFormat/>
    <w:rsid w:val="00D11081"/>
    <w:rPr>
      <w:sz w:val="22"/>
    </w:rPr>
  </w:style>
  <w:style w:type="paragraph" w:customStyle="1" w:styleId="TableTitle">
    <w:name w:val="Table Title"/>
    <w:basedOn w:val="TableText"/>
    <w:qFormat/>
    <w:rsid w:val="00D11081"/>
    <w:pPr>
      <w:spacing w:before="120"/>
    </w:pPr>
    <w:rPr>
      <w:b/>
    </w:rPr>
  </w:style>
  <w:style w:type="paragraph" w:customStyle="1" w:styleId="TableColumnHead">
    <w:name w:val="Table ColumnHead"/>
    <w:basedOn w:val="TableText"/>
    <w:qFormat/>
    <w:rsid w:val="006C3255"/>
    <w:pPr>
      <w:spacing w:before="160"/>
      <w:jc w:val="center"/>
    </w:pPr>
    <w:rPr>
      <w:b/>
      <w:sz w:val="20"/>
    </w:rPr>
  </w:style>
  <w:style w:type="paragraph" w:customStyle="1" w:styleId="TableNote">
    <w:name w:val="Table Note"/>
    <w:basedOn w:val="TableText"/>
    <w:qFormat/>
    <w:rsid w:val="00D238E6"/>
    <w:rPr>
      <w:sz w:val="18"/>
    </w:rPr>
  </w:style>
  <w:style w:type="paragraph" w:styleId="ListParagraph">
    <w:name w:val="List Paragraph"/>
    <w:basedOn w:val="Normal"/>
    <w:uiPriority w:val="34"/>
    <w:qFormat/>
    <w:rsid w:val="00D11081"/>
    <w:pPr>
      <w:ind w:left="720"/>
      <w:contextualSpacing/>
    </w:pPr>
  </w:style>
  <w:style w:type="paragraph" w:customStyle="1" w:styleId="Tabletext0">
    <w:name w:val="Table text"/>
    <w:basedOn w:val="Heading2"/>
    <w:rsid w:val="00BD38BC"/>
    <w:pPr>
      <w:keepNext w:val="0"/>
      <w:keepLines w:val="0"/>
      <w:spacing w:before="20" w:after="20" w:line="240" w:lineRule="auto"/>
    </w:pPr>
    <w:rPr>
      <w:rFonts w:ascii="Arial" w:hAnsi="Arial"/>
      <w:b w:val="0"/>
      <w:bCs w:val="0"/>
      <w:iCs w:val="0"/>
      <w:smallCaps w:val="0"/>
      <w:spacing w:val="-10"/>
      <w:kern w:val="28"/>
      <w:sz w:val="20"/>
      <w:szCs w:val="20"/>
      <w:lang w:eastAsia="en-US" w:bidi="ar-SA"/>
    </w:rPr>
  </w:style>
  <w:style w:type="paragraph" w:customStyle="1" w:styleId="heading14">
    <w:name w:val="heading 14"/>
    <w:basedOn w:val="Normal"/>
    <w:rsid w:val="007C5273"/>
    <w:pPr>
      <w:numPr>
        <w:numId w:val="4"/>
      </w:numPr>
      <w:tabs>
        <w:tab w:val="clear" w:pos="360"/>
      </w:tabs>
      <w:ind w:left="0" w:firstLine="0"/>
    </w:pPr>
    <w:rPr>
      <w:b/>
    </w:rPr>
  </w:style>
  <w:style w:type="paragraph" w:customStyle="1" w:styleId="BodyTextBold">
    <w:name w:val="Body Text Bold"/>
    <w:basedOn w:val="BodyText"/>
    <w:link w:val="BodyTextBoldChar"/>
    <w:rsid w:val="007C5273"/>
    <w:pPr>
      <w:numPr>
        <w:ilvl w:val="2"/>
        <w:numId w:val="4"/>
      </w:numPr>
      <w:tabs>
        <w:tab w:val="clear" w:pos="720"/>
        <w:tab w:val="num" w:pos="2160"/>
      </w:tabs>
      <w:spacing w:before="40" w:after="40"/>
      <w:ind w:left="2160" w:hanging="180"/>
      <w:outlineLvl w:val="2"/>
    </w:pPr>
    <w:rPr>
      <w:b/>
      <w:sz w:val="20"/>
      <w:lang w:val="x-none" w:eastAsia="x-none"/>
    </w:rPr>
  </w:style>
  <w:style w:type="paragraph" w:customStyle="1" w:styleId="ListA">
    <w:name w:val="List A"/>
    <w:link w:val="ListAChar"/>
    <w:rsid w:val="007C5273"/>
    <w:pPr>
      <w:numPr>
        <w:ilvl w:val="1"/>
        <w:numId w:val="4"/>
      </w:numPr>
      <w:tabs>
        <w:tab w:val="clear" w:pos="360"/>
      </w:tabs>
      <w:spacing w:after="60"/>
      <w:ind w:left="1080"/>
    </w:pPr>
    <w:rPr>
      <w:rFonts w:ascii="Arial" w:eastAsia="Times New Roman" w:hAnsi="Arial"/>
    </w:rPr>
  </w:style>
  <w:style w:type="paragraph" w:styleId="BodyText">
    <w:name w:val="Body Text"/>
    <w:basedOn w:val="Normal"/>
    <w:link w:val="BodyTextChar"/>
    <w:unhideWhenUsed/>
    <w:rsid w:val="007C5273"/>
    <w:pPr>
      <w:spacing w:after="120"/>
    </w:pPr>
    <w:rPr>
      <w:sz w:val="24"/>
    </w:rPr>
  </w:style>
  <w:style w:type="character" w:customStyle="1" w:styleId="BodyTextChar">
    <w:name w:val="Body Text Char"/>
    <w:link w:val="BodyText"/>
    <w:rsid w:val="007C5273"/>
    <w:rPr>
      <w:rFonts w:ascii="Arial" w:eastAsia="Times New Roman" w:hAnsi="Arial"/>
      <w:sz w:val="24"/>
    </w:rPr>
  </w:style>
  <w:style w:type="character" w:styleId="PageNumber">
    <w:name w:val="page number"/>
    <w:rsid w:val="00D81098"/>
    <w:rPr>
      <w:sz w:val="22"/>
      <w:szCs w:val="22"/>
    </w:rPr>
  </w:style>
  <w:style w:type="paragraph" w:customStyle="1" w:styleId="Head3c">
    <w:name w:val="Head 3c"/>
    <w:basedOn w:val="Normal"/>
    <w:rsid w:val="007C5273"/>
    <w:pPr>
      <w:ind w:hanging="720"/>
    </w:pPr>
    <w:rPr>
      <w:b/>
      <w:sz w:val="44"/>
    </w:rPr>
  </w:style>
  <w:style w:type="paragraph" w:customStyle="1" w:styleId="Head3">
    <w:name w:val="Head 3"/>
    <w:rsid w:val="007C5273"/>
    <w:rPr>
      <w:rFonts w:ascii="Arial" w:eastAsia="Times New Roman" w:hAnsi="Arial"/>
      <w:b/>
      <w:sz w:val="44"/>
    </w:rPr>
  </w:style>
  <w:style w:type="paragraph" w:customStyle="1" w:styleId="MeasTitle">
    <w:name w:val="MeasTitle"/>
    <w:basedOn w:val="Normal"/>
    <w:autoRedefine/>
    <w:rsid w:val="007C5273"/>
    <w:pPr>
      <w:keepNext/>
      <w:keepLines/>
      <w:tabs>
        <w:tab w:val="right" w:pos="9360"/>
      </w:tabs>
      <w:spacing w:before="40" w:after="40" w:line="276" w:lineRule="auto"/>
    </w:pPr>
    <w:rPr>
      <w:rFonts w:cs="Arial"/>
      <w:b/>
      <w:noProof/>
      <w:sz w:val="22"/>
      <w:szCs w:val="24"/>
      <w:lang w:bidi="he-IL"/>
    </w:rPr>
  </w:style>
  <w:style w:type="paragraph" w:customStyle="1" w:styleId="MeasSummary">
    <w:name w:val="MeasSummary"/>
    <w:basedOn w:val="Normal"/>
    <w:rsid w:val="007C5273"/>
    <w:pPr>
      <w:tabs>
        <w:tab w:val="left" w:pos="2520"/>
      </w:tabs>
      <w:spacing w:before="40" w:after="40" w:line="276" w:lineRule="auto"/>
    </w:pPr>
    <w:rPr>
      <w:rFonts w:ascii="Times New Roman" w:hAnsi="Times New Roman"/>
      <w:i/>
      <w:iCs/>
      <w:szCs w:val="24"/>
      <w:lang w:bidi="he-IL"/>
    </w:rPr>
  </w:style>
  <w:style w:type="paragraph" w:customStyle="1" w:styleId="MeasText">
    <w:name w:val="MeasText"/>
    <w:basedOn w:val="Normal"/>
    <w:autoRedefine/>
    <w:rsid w:val="007C5273"/>
    <w:pPr>
      <w:keepNext/>
      <w:widowControl w:val="0"/>
      <w:spacing w:before="120" w:line="276" w:lineRule="auto"/>
    </w:pPr>
    <w:rPr>
      <w:rFonts w:cs="Arial"/>
      <w:sz w:val="18"/>
      <w:szCs w:val="18"/>
    </w:rPr>
  </w:style>
  <w:style w:type="paragraph" w:customStyle="1" w:styleId="Subcategory">
    <w:name w:val="Subcategory"/>
    <w:basedOn w:val="Normal"/>
    <w:rsid w:val="007C5273"/>
    <w:pPr>
      <w:keepNext/>
      <w:keepLines/>
      <w:spacing w:before="120" w:after="120" w:line="276" w:lineRule="auto"/>
    </w:pPr>
    <w:rPr>
      <w:rFonts w:ascii="Times New Roman" w:hAnsi="Times New Roman"/>
      <w:b/>
      <w:bCs/>
      <w:smallCaps/>
      <w:noProof/>
      <w:sz w:val="28"/>
      <w:szCs w:val="24"/>
      <w:lang w:bidi="he-IL"/>
    </w:rPr>
  </w:style>
  <w:style w:type="paragraph" w:customStyle="1" w:styleId="LEEDCategory">
    <w:name w:val="LEEDCategory"/>
    <w:basedOn w:val="Normal"/>
    <w:autoRedefine/>
    <w:rsid w:val="007C5273"/>
    <w:pPr>
      <w:keepNext/>
      <w:widowControl w:val="0"/>
      <w:spacing w:before="40" w:after="40" w:line="276" w:lineRule="auto"/>
      <w:jc w:val="center"/>
    </w:pPr>
    <w:rPr>
      <w:rFonts w:ascii="Times New Roman" w:hAnsi="Times New Roman"/>
      <w:noProof/>
      <w:sz w:val="22"/>
      <w:szCs w:val="24"/>
      <w:lang w:bidi="he-IL"/>
    </w:rPr>
  </w:style>
  <w:style w:type="paragraph" w:customStyle="1" w:styleId="CostResources">
    <w:name w:val="CostResources"/>
    <w:basedOn w:val="Normal"/>
    <w:autoRedefine/>
    <w:rsid w:val="007C5273"/>
    <w:pPr>
      <w:spacing w:line="290" w:lineRule="atLeast"/>
    </w:pPr>
    <w:rPr>
      <w:rFonts w:ascii="Times New Roman" w:hAnsi="Times New Roman"/>
      <w:i/>
      <w:szCs w:val="24"/>
      <w:lang w:bidi="he-IL"/>
    </w:rPr>
  </w:style>
  <w:style w:type="paragraph" w:styleId="BodyText2">
    <w:name w:val="Body Text 2"/>
    <w:basedOn w:val="Normal"/>
    <w:link w:val="BodyText2Char"/>
    <w:rsid w:val="007C5273"/>
    <w:pPr>
      <w:spacing w:before="120" w:after="120" w:line="276" w:lineRule="auto"/>
    </w:pPr>
  </w:style>
  <w:style w:type="character" w:customStyle="1" w:styleId="BodyText2Char">
    <w:name w:val="Body Text 2 Char"/>
    <w:link w:val="BodyText2"/>
    <w:rsid w:val="007C5273"/>
    <w:rPr>
      <w:rFonts w:ascii="Arial" w:eastAsia="Times New Roman" w:hAnsi="Arial"/>
    </w:rPr>
  </w:style>
  <w:style w:type="paragraph" w:customStyle="1" w:styleId="Bullet">
    <w:name w:val="Bullet"/>
    <w:basedOn w:val="Normal"/>
    <w:next w:val="Normal"/>
    <w:rsid w:val="007C5273"/>
    <w:pPr>
      <w:spacing w:after="120" w:line="290" w:lineRule="atLeast"/>
      <w:ind w:left="720" w:hanging="360"/>
    </w:pPr>
    <w:rPr>
      <w:rFonts w:ascii="Times New Roman" w:hAnsi="Times New Roman"/>
      <w:szCs w:val="24"/>
      <w:lang w:bidi="he-IL"/>
    </w:rPr>
  </w:style>
  <w:style w:type="paragraph" w:styleId="BodyTextIndent">
    <w:name w:val="Body Text Indent"/>
    <w:basedOn w:val="Normal"/>
    <w:link w:val="BodyTextIndentChar"/>
    <w:rsid w:val="007C5273"/>
    <w:pPr>
      <w:spacing w:line="276" w:lineRule="auto"/>
      <w:ind w:left="1260"/>
    </w:pPr>
    <w:rPr>
      <w:rFonts w:eastAsia="Times"/>
    </w:rPr>
  </w:style>
  <w:style w:type="character" w:customStyle="1" w:styleId="BodyTextIndentChar">
    <w:name w:val="Body Text Indent Char"/>
    <w:link w:val="BodyTextIndent"/>
    <w:rsid w:val="007C5273"/>
    <w:rPr>
      <w:rFonts w:ascii="Arial" w:eastAsia="Times" w:hAnsi="Arial"/>
    </w:rPr>
  </w:style>
  <w:style w:type="paragraph" w:styleId="BodyTextIndent2">
    <w:name w:val="Body Text Indent 2"/>
    <w:basedOn w:val="Normal"/>
    <w:link w:val="BodyTextIndent2Char"/>
    <w:rsid w:val="007C5273"/>
    <w:pPr>
      <w:tabs>
        <w:tab w:val="left" w:pos="1440"/>
      </w:tabs>
      <w:spacing w:line="276" w:lineRule="auto"/>
      <w:ind w:left="1440" w:hanging="180"/>
    </w:pPr>
  </w:style>
  <w:style w:type="character" w:customStyle="1" w:styleId="BodyTextIndent2Char">
    <w:name w:val="Body Text Indent 2 Char"/>
    <w:link w:val="BodyTextIndent2"/>
    <w:rsid w:val="007C5273"/>
    <w:rPr>
      <w:rFonts w:ascii="Arial" w:eastAsia="Times New Roman" w:hAnsi="Arial"/>
      <w:sz w:val="16"/>
    </w:rPr>
  </w:style>
  <w:style w:type="paragraph" w:styleId="BodyTextIndent3">
    <w:name w:val="Body Text Indent 3"/>
    <w:basedOn w:val="Normal"/>
    <w:link w:val="BodyTextIndent3Char"/>
    <w:rsid w:val="007C5273"/>
    <w:pPr>
      <w:tabs>
        <w:tab w:val="left" w:pos="1440"/>
      </w:tabs>
      <w:spacing w:line="276" w:lineRule="auto"/>
      <w:ind w:left="1440" w:hanging="180"/>
    </w:pPr>
  </w:style>
  <w:style w:type="character" w:customStyle="1" w:styleId="BodyTextIndent3Char">
    <w:name w:val="Body Text Indent 3 Char"/>
    <w:link w:val="BodyTextIndent3"/>
    <w:rsid w:val="007C5273"/>
    <w:rPr>
      <w:rFonts w:ascii="Arial" w:eastAsia="Times New Roman" w:hAnsi="Arial"/>
    </w:rPr>
  </w:style>
  <w:style w:type="paragraph" w:customStyle="1" w:styleId="HEAD3TextIndent">
    <w:name w:val="HEAD 3 Text Indent"/>
    <w:basedOn w:val="BodyTextIndent"/>
    <w:rsid w:val="007C5273"/>
    <w:pPr>
      <w:ind w:left="0"/>
    </w:pPr>
  </w:style>
  <w:style w:type="paragraph" w:customStyle="1" w:styleId="Head10">
    <w:name w:val="Head 10"/>
    <w:basedOn w:val="Head3"/>
    <w:rsid w:val="007C5273"/>
    <w:pPr>
      <w:numPr>
        <w:numId w:val="1"/>
      </w:numPr>
    </w:pPr>
    <w:rPr>
      <w:sz w:val="28"/>
    </w:rPr>
  </w:style>
  <w:style w:type="paragraph" w:customStyle="1" w:styleId="HEADING9l">
    <w:name w:val="HEADING 9l"/>
    <w:basedOn w:val="Normal"/>
    <w:rsid w:val="007C5273"/>
    <w:pPr>
      <w:spacing w:line="276" w:lineRule="auto"/>
      <w:ind w:left="720" w:firstLine="144"/>
    </w:pPr>
    <w:rPr>
      <w:b/>
    </w:rPr>
  </w:style>
  <w:style w:type="paragraph" w:customStyle="1" w:styleId="HEADING10">
    <w:name w:val="HEADING 10"/>
    <w:basedOn w:val="BodyText"/>
    <w:rsid w:val="007C5273"/>
    <w:pPr>
      <w:spacing w:before="40" w:after="40" w:line="276" w:lineRule="auto"/>
      <w:ind w:left="720"/>
    </w:pPr>
    <w:rPr>
      <w:rFonts w:cs="Arial"/>
      <w:sz w:val="20"/>
    </w:rPr>
  </w:style>
  <w:style w:type="paragraph" w:customStyle="1" w:styleId="head9">
    <w:name w:val="head 9"/>
    <w:basedOn w:val="BodyText"/>
    <w:rsid w:val="007C5273"/>
    <w:pPr>
      <w:spacing w:before="40" w:after="40" w:line="276" w:lineRule="auto"/>
      <w:ind w:left="720"/>
    </w:pPr>
    <w:rPr>
      <w:rFonts w:cs="Arial"/>
      <w:sz w:val="20"/>
    </w:rPr>
  </w:style>
  <w:style w:type="paragraph" w:customStyle="1" w:styleId="Head101">
    <w:name w:val="Head 10.1"/>
    <w:basedOn w:val="Head10"/>
    <w:rsid w:val="007C5273"/>
  </w:style>
  <w:style w:type="paragraph" w:customStyle="1" w:styleId="Head12">
    <w:name w:val="Head 12"/>
    <w:basedOn w:val="Head10"/>
    <w:rsid w:val="007C5273"/>
    <w:pPr>
      <w:numPr>
        <w:numId w:val="0"/>
      </w:numPr>
      <w:ind w:left="360" w:hanging="360"/>
    </w:pPr>
  </w:style>
  <w:style w:type="paragraph" w:customStyle="1" w:styleId="Head13">
    <w:name w:val="Head 13"/>
    <w:basedOn w:val="Head12"/>
    <w:rsid w:val="007C5273"/>
    <w:pPr>
      <w:ind w:left="0" w:firstLine="0"/>
    </w:pPr>
  </w:style>
  <w:style w:type="paragraph" w:customStyle="1" w:styleId="HEADING98">
    <w:name w:val="HEADING 98"/>
    <w:basedOn w:val="BodyText"/>
    <w:rsid w:val="007C5273"/>
    <w:pPr>
      <w:spacing w:before="40" w:after="40" w:line="276" w:lineRule="auto"/>
      <w:ind w:left="720"/>
    </w:pPr>
    <w:rPr>
      <w:rFonts w:cs="Arial"/>
      <w:sz w:val="20"/>
    </w:rPr>
  </w:style>
  <w:style w:type="paragraph" w:customStyle="1" w:styleId="Head14">
    <w:name w:val="Head 14"/>
    <w:basedOn w:val="Head13"/>
    <w:rsid w:val="007C5273"/>
    <w:pPr>
      <w:numPr>
        <w:numId w:val="1"/>
      </w:numPr>
    </w:pPr>
  </w:style>
  <w:style w:type="paragraph" w:customStyle="1" w:styleId="heading9">
    <w:name w:val="headin g9"/>
    <w:basedOn w:val="BodyText"/>
    <w:rsid w:val="007C5273"/>
    <w:pPr>
      <w:numPr>
        <w:ilvl w:val="1"/>
        <w:numId w:val="5"/>
      </w:numPr>
      <w:tabs>
        <w:tab w:val="clear" w:pos="360"/>
      </w:tabs>
      <w:spacing w:before="40" w:after="40" w:line="276" w:lineRule="auto"/>
      <w:ind w:left="720" w:firstLine="0"/>
    </w:pPr>
    <w:rPr>
      <w:rFonts w:cs="Arial"/>
      <w:sz w:val="20"/>
    </w:rPr>
  </w:style>
  <w:style w:type="paragraph" w:customStyle="1" w:styleId="had3">
    <w:name w:val="had 3"/>
    <w:basedOn w:val="BodyText"/>
    <w:rsid w:val="007C5273"/>
    <w:pPr>
      <w:spacing w:before="40" w:after="40" w:line="276" w:lineRule="auto"/>
      <w:ind w:left="720"/>
    </w:pPr>
    <w:rPr>
      <w:rFonts w:cs="Arial"/>
      <w:sz w:val="28"/>
    </w:rPr>
  </w:style>
  <w:style w:type="paragraph" w:customStyle="1" w:styleId="HEADING">
    <w:name w:val="HEADING"/>
    <w:basedOn w:val="BodyText"/>
    <w:rsid w:val="007C5273"/>
    <w:pPr>
      <w:spacing w:before="40" w:after="40" w:line="276" w:lineRule="auto"/>
      <w:ind w:left="720"/>
    </w:pPr>
    <w:rPr>
      <w:rFonts w:cs="Arial"/>
      <w:sz w:val="20"/>
    </w:rPr>
  </w:style>
  <w:style w:type="paragraph" w:customStyle="1" w:styleId="head15">
    <w:name w:val="head 15"/>
    <w:basedOn w:val="Head14"/>
    <w:rsid w:val="007C5273"/>
  </w:style>
  <w:style w:type="paragraph" w:customStyle="1" w:styleId="heading13">
    <w:name w:val="heading 13"/>
    <w:basedOn w:val="BodyText"/>
    <w:rsid w:val="007C5273"/>
    <w:pPr>
      <w:spacing w:before="40" w:after="40" w:line="276" w:lineRule="auto"/>
      <w:ind w:left="720"/>
    </w:pPr>
    <w:rPr>
      <w:rFonts w:cs="Arial"/>
      <w:sz w:val="20"/>
    </w:rPr>
  </w:style>
  <w:style w:type="paragraph" w:styleId="BodyText3">
    <w:name w:val="Body Text 3"/>
    <w:basedOn w:val="Normal"/>
    <w:link w:val="BodyText3Char"/>
    <w:rsid w:val="007C5273"/>
    <w:pPr>
      <w:spacing w:line="290" w:lineRule="atLeast"/>
    </w:pPr>
    <w:rPr>
      <w:rFonts w:ascii="Arial Narrow" w:hAnsi="Arial Narrow"/>
      <w:color w:val="000000"/>
    </w:rPr>
  </w:style>
  <w:style w:type="character" w:customStyle="1" w:styleId="BodyText3Char">
    <w:name w:val="Body Text 3 Char"/>
    <w:link w:val="BodyText3"/>
    <w:rsid w:val="007C5273"/>
    <w:rPr>
      <w:rFonts w:ascii="Arial Narrow" w:eastAsia="Times New Roman" w:hAnsi="Arial Narrow"/>
      <w:color w:val="000000"/>
    </w:rPr>
  </w:style>
  <w:style w:type="paragraph" w:styleId="Title">
    <w:name w:val="Title"/>
    <w:basedOn w:val="Normal"/>
    <w:link w:val="TitleChar"/>
    <w:rsid w:val="007C5273"/>
    <w:pPr>
      <w:spacing w:line="276" w:lineRule="auto"/>
      <w:jc w:val="center"/>
    </w:pPr>
    <w:rPr>
      <w:color w:val="FFFFFF"/>
      <w:sz w:val="28"/>
    </w:rPr>
  </w:style>
  <w:style w:type="character" w:customStyle="1" w:styleId="TitleChar">
    <w:name w:val="Title Char"/>
    <w:link w:val="Title"/>
    <w:rsid w:val="007C5273"/>
    <w:rPr>
      <w:rFonts w:ascii="Arial" w:eastAsia="Times New Roman" w:hAnsi="Arial"/>
      <w:color w:val="FFFFFF"/>
      <w:sz w:val="28"/>
    </w:rPr>
  </w:style>
  <w:style w:type="paragraph" w:customStyle="1" w:styleId="HEADING0">
    <w:name w:val="HEADING 0"/>
    <w:basedOn w:val="BodyText"/>
    <w:rsid w:val="007C5273"/>
    <w:pPr>
      <w:spacing w:before="40" w:after="40" w:line="276" w:lineRule="auto"/>
      <w:ind w:left="720"/>
    </w:pPr>
    <w:rPr>
      <w:rFonts w:cs="Arial"/>
      <w:sz w:val="20"/>
    </w:rPr>
  </w:style>
  <w:style w:type="paragraph" w:customStyle="1" w:styleId="HEADING09">
    <w:name w:val="HEADING 09"/>
    <w:basedOn w:val="BodyText"/>
    <w:rsid w:val="007C5273"/>
    <w:pPr>
      <w:spacing w:before="40" w:after="40" w:line="276" w:lineRule="auto"/>
      <w:ind w:left="720"/>
    </w:pPr>
    <w:rPr>
      <w:rFonts w:cs="Arial"/>
      <w:sz w:val="20"/>
    </w:rPr>
  </w:style>
  <w:style w:type="paragraph" w:customStyle="1" w:styleId="BodyTextbody">
    <w:name w:val="Body Text body"/>
    <w:basedOn w:val="BodyText"/>
    <w:rsid w:val="007C5273"/>
    <w:pPr>
      <w:spacing w:before="40" w:after="40" w:line="276" w:lineRule="auto"/>
      <w:ind w:left="720"/>
    </w:pPr>
    <w:rPr>
      <w:rFonts w:cs="Arial"/>
      <w:sz w:val="20"/>
    </w:rPr>
  </w:style>
  <w:style w:type="paragraph" w:customStyle="1" w:styleId="headng9">
    <w:name w:val="headng 9"/>
    <w:basedOn w:val="BodyText"/>
    <w:rsid w:val="007C5273"/>
    <w:pPr>
      <w:spacing w:before="40" w:after="40" w:line="276" w:lineRule="auto"/>
      <w:ind w:left="720"/>
    </w:pPr>
    <w:rPr>
      <w:rFonts w:cs="Arial"/>
      <w:sz w:val="20"/>
    </w:rPr>
  </w:style>
  <w:style w:type="paragraph" w:customStyle="1" w:styleId="BodyTextBOL">
    <w:name w:val="Body Text BOL"/>
    <w:basedOn w:val="BodyText"/>
    <w:rsid w:val="007C5273"/>
    <w:pPr>
      <w:spacing w:before="40" w:after="40" w:line="276" w:lineRule="auto"/>
      <w:ind w:left="720"/>
    </w:pPr>
    <w:rPr>
      <w:rFonts w:cs="Arial"/>
      <w:b/>
      <w:sz w:val="20"/>
    </w:rPr>
  </w:style>
  <w:style w:type="paragraph" w:customStyle="1" w:styleId="BodyTextBOLF">
    <w:name w:val="Body Text BOLF"/>
    <w:basedOn w:val="BodyTextBOL"/>
    <w:rsid w:val="007C5273"/>
  </w:style>
  <w:style w:type="paragraph" w:customStyle="1" w:styleId="Head13c">
    <w:name w:val="Head 13c"/>
    <w:basedOn w:val="Head13"/>
    <w:rsid w:val="007C5273"/>
  </w:style>
  <w:style w:type="paragraph" w:customStyle="1" w:styleId="Head13d">
    <w:name w:val="Head 13d"/>
    <w:basedOn w:val="Head13"/>
    <w:rsid w:val="007C5273"/>
    <w:pPr>
      <w:numPr>
        <w:ilvl w:val="1"/>
        <w:numId w:val="1"/>
      </w:numPr>
    </w:pPr>
  </w:style>
  <w:style w:type="paragraph" w:customStyle="1" w:styleId="Head3a">
    <w:name w:val="Head 3a"/>
    <w:basedOn w:val="Head3"/>
    <w:rsid w:val="007C5273"/>
  </w:style>
  <w:style w:type="paragraph" w:customStyle="1" w:styleId="Head13e">
    <w:name w:val="Head 13e"/>
    <w:basedOn w:val="Head13d"/>
    <w:rsid w:val="007C5273"/>
  </w:style>
  <w:style w:type="character" w:styleId="Strong">
    <w:name w:val="Strong"/>
    <w:rsid w:val="007C5273"/>
    <w:rPr>
      <w:b/>
      <w:bCs/>
    </w:rPr>
  </w:style>
  <w:style w:type="paragraph" w:customStyle="1" w:styleId="msolistparagraph0">
    <w:name w:val="msolistparagraph"/>
    <w:basedOn w:val="Normal"/>
    <w:rsid w:val="007C5273"/>
    <w:pPr>
      <w:spacing w:line="276" w:lineRule="auto"/>
      <w:ind w:left="720"/>
    </w:pPr>
    <w:rPr>
      <w:rFonts w:ascii="Times New Roman" w:hAnsi="Times New Roman"/>
      <w:szCs w:val="24"/>
    </w:rPr>
  </w:style>
  <w:style w:type="character" w:customStyle="1" w:styleId="style331">
    <w:name w:val="style331"/>
    <w:rsid w:val="007C5273"/>
    <w:rPr>
      <w:b/>
      <w:bCs/>
      <w:color w:val="000066"/>
      <w:sz w:val="24"/>
      <w:szCs w:val="24"/>
    </w:rPr>
  </w:style>
  <w:style w:type="paragraph" w:customStyle="1" w:styleId="bodytext0">
    <w:name w:val="bodytext"/>
    <w:basedOn w:val="Normal"/>
    <w:rsid w:val="007C5273"/>
    <w:pPr>
      <w:spacing w:before="100" w:beforeAutospacing="1" w:after="100" w:afterAutospacing="1" w:line="285" w:lineRule="atLeast"/>
    </w:pPr>
    <w:rPr>
      <w:rFonts w:ascii="Verdana" w:hAnsi="Verdana"/>
      <w:color w:val="000000"/>
      <w:sz w:val="18"/>
      <w:szCs w:val="18"/>
    </w:rPr>
  </w:style>
  <w:style w:type="paragraph" w:customStyle="1" w:styleId="StyleLeft025">
    <w:name w:val="Style Left:  0.25&quot;"/>
    <w:basedOn w:val="Normal"/>
    <w:link w:val="StyleLeft025Char"/>
    <w:autoRedefine/>
    <w:rsid w:val="007C5273"/>
    <w:pPr>
      <w:spacing w:after="40" w:line="276" w:lineRule="auto"/>
      <w:ind w:left="1440"/>
    </w:pPr>
    <w:rPr>
      <w:lang w:val="x-none" w:eastAsia="x-none"/>
    </w:rPr>
  </w:style>
  <w:style w:type="character" w:customStyle="1" w:styleId="StyleLeft025Char">
    <w:name w:val="Style Left:  0.25&quot; Char"/>
    <w:link w:val="StyleLeft025"/>
    <w:rsid w:val="007C5273"/>
    <w:rPr>
      <w:rFonts w:ascii="Arial" w:eastAsia="Times New Roman" w:hAnsi="Arial"/>
    </w:rPr>
  </w:style>
  <w:style w:type="character" w:customStyle="1" w:styleId="ListAChar">
    <w:name w:val="List A Char"/>
    <w:link w:val="ListA"/>
    <w:rsid w:val="007C5273"/>
    <w:rPr>
      <w:rFonts w:ascii="Arial" w:eastAsia="Times New Roman" w:hAnsi="Arial"/>
    </w:rPr>
  </w:style>
  <w:style w:type="paragraph" w:customStyle="1" w:styleId="ListAparagraph">
    <w:name w:val="List A paragraph"/>
    <w:basedOn w:val="Normal"/>
    <w:rsid w:val="007C5273"/>
    <w:pPr>
      <w:numPr>
        <w:numId w:val="6"/>
      </w:numPr>
      <w:tabs>
        <w:tab w:val="clear" w:pos="0"/>
      </w:tabs>
      <w:spacing w:after="60" w:line="276" w:lineRule="auto"/>
      <w:ind w:left="1080"/>
    </w:pPr>
    <w:rPr>
      <w:szCs w:val="24"/>
    </w:rPr>
  </w:style>
  <w:style w:type="paragraph" w:customStyle="1" w:styleId="List1">
    <w:name w:val="List 1."/>
    <w:basedOn w:val="Normal"/>
    <w:link w:val="List1Char"/>
    <w:rsid w:val="007C5273"/>
    <w:pPr>
      <w:spacing w:after="60" w:line="276" w:lineRule="auto"/>
      <w:ind w:left="1368" w:hanging="288"/>
    </w:pPr>
    <w:rPr>
      <w:szCs w:val="24"/>
      <w:lang w:val="x-none" w:eastAsia="x-none"/>
    </w:rPr>
  </w:style>
  <w:style w:type="character" w:customStyle="1" w:styleId="List1Char">
    <w:name w:val="List 1. Char"/>
    <w:link w:val="List1"/>
    <w:rsid w:val="007C5273"/>
    <w:rPr>
      <w:rFonts w:ascii="Arial" w:eastAsia="Times New Roman" w:hAnsi="Arial"/>
      <w:szCs w:val="24"/>
    </w:rPr>
  </w:style>
  <w:style w:type="paragraph" w:customStyle="1" w:styleId="number">
    <w:name w:val="number+"/>
    <w:basedOn w:val="Normal"/>
    <w:rsid w:val="007C5273"/>
    <w:pPr>
      <w:spacing w:line="276" w:lineRule="auto"/>
      <w:ind w:left="720" w:hanging="720"/>
    </w:pPr>
    <w:rPr>
      <w:rFonts w:ascii="New York" w:hAnsi="New York"/>
    </w:rPr>
  </w:style>
  <w:style w:type="character" w:customStyle="1" w:styleId="subscript">
    <w:name w:val="subscript"/>
    <w:rsid w:val="007C5273"/>
  </w:style>
  <w:style w:type="character" w:customStyle="1" w:styleId="superscript">
    <w:name w:val="superscript"/>
    <w:rsid w:val="007C5273"/>
  </w:style>
  <w:style w:type="paragraph" w:customStyle="1" w:styleId="List1paragraph">
    <w:name w:val="List 1. paragraph"/>
    <w:basedOn w:val="Normal"/>
    <w:rsid w:val="007C5273"/>
    <w:pPr>
      <w:spacing w:after="60" w:line="276" w:lineRule="auto"/>
      <w:ind w:left="1440"/>
    </w:pPr>
  </w:style>
  <w:style w:type="paragraph" w:customStyle="1" w:styleId="Lista0">
    <w:name w:val="List a."/>
    <w:basedOn w:val="Normal"/>
    <w:rsid w:val="007C5273"/>
    <w:pPr>
      <w:spacing w:after="60" w:line="276" w:lineRule="auto"/>
      <w:ind w:left="1642" w:hanging="288"/>
    </w:pPr>
    <w:rPr>
      <w:szCs w:val="24"/>
    </w:rPr>
  </w:style>
  <w:style w:type="paragraph" w:customStyle="1" w:styleId="List11">
    <w:name w:val="List 1.1"/>
    <w:basedOn w:val="List2"/>
    <w:link w:val="List11Char"/>
    <w:rsid w:val="007C5273"/>
    <w:pPr>
      <w:spacing w:after="60"/>
    </w:pPr>
    <w:rPr>
      <w:b/>
      <w:lang w:val="x-none" w:eastAsia="x-none"/>
    </w:rPr>
  </w:style>
  <w:style w:type="paragraph" w:styleId="List2">
    <w:name w:val="List 2"/>
    <w:basedOn w:val="Normal"/>
    <w:rsid w:val="007C5273"/>
    <w:pPr>
      <w:spacing w:line="276" w:lineRule="auto"/>
      <w:ind w:left="720" w:hanging="360"/>
    </w:pPr>
  </w:style>
  <w:style w:type="character" w:customStyle="1" w:styleId="List11Char">
    <w:name w:val="List 1.1 Char"/>
    <w:link w:val="List11"/>
    <w:rsid w:val="007C5273"/>
    <w:rPr>
      <w:rFonts w:ascii="Arial" w:eastAsia="Times New Roman" w:hAnsi="Arial"/>
      <w:b/>
    </w:rPr>
  </w:style>
  <w:style w:type="paragraph" w:customStyle="1" w:styleId="Listaparagraph0">
    <w:name w:val="List a. paragraph"/>
    <w:basedOn w:val="Normal"/>
    <w:rsid w:val="007C5273"/>
    <w:pPr>
      <w:spacing w:after="60" w:line="276" w:lineRule="auto"/>
      <w:ind w:left="1584"/>
    </w:pPr>
    <w:rPr>
      <w:szCs w:val="24"/>
    </w:rPr>
  </w:style>
  <w:style w:type="paragraph" w:customStyle="1" w:styleId="Listabullet">
    <w:name w:val="List a. bullet"/>
    <w:basedOn w:val="StyleLeft025"/>
    <w:link w:val="ListabulletChar"/>
    <w:rsid w:val="007C5273"/>
    <w:pPr>
      <w:spacing w:after="60"/>
      <w:ind w:left="2348" w:hanging="274"/>
    </w:pPr>
  </w:style>
  <w:style w:type="character" w:customStyle="1" w:styleId="ListabulletChar">
    <w:name w:val="List a. bullet Char"/>
    <w:link w:val="Listabullet"/>
    <w:rsid w:val="007C5273"/>
    <w:rPr>
      <w:rFonts w:ascii="Arial" w:eastAsia="Times New Roman" w:hAnsi="Arial"/>
    </w:rPr>
  </w:style>
  <w:style w:type="paragraph" w:customStyle="1" w:styleId="StyleLeft05">
    <w:name w:val="Style Left:  0.5&quot;"/>
    <w:basedOn w:val="Normal"/>
    <w:autoRedefine/>
    <w:rsid w:val="007C5273"/>
    <w:pPr>
      <w:numPr>
        <w:numId w:val="7"/>
      </w:numPr>
      <w:tabs>
        <w:tab w:val="clear" w:pos="360"/>
      </w:tabs>
      <w:spacing w:after="40" w:line="276" w:lineRule="auto"/>
      <w:ind w:left="1350" w:hanging="270"/>
    </w:pPr>
  </w:style>
  <w:style w:type="paragraph" w:customStyle="1" w:styleId="Sectionheading">
    <w:name w:val="Section heading"/>
    <w:basedOn w:val="Heading1"/>
    <w:next w:val="List2"/>
    <w:rsid w:val="007C5273"/>
    <w:pPr>
      <w:pBdr>
        <w:bottom w:val="single" w:sz="4" w:space="1" w:color="auto"/>
      </w:pBdr>
      <w:spacing w:before="240" w:after="60" w:line="276" w:lineRule="auto"/>
    </w:pPr>
    <w:rPr>
      <w:rFonts w:ascii="Arial" w:hAnsi="Arial" w:cs="Arial"/>
      <w:caps w:val="0"/>
      <w:color w:val="auto"/>
      <w:kern w:val="32"/>
      <w:sz w:val="24"/>
      <w:szCs w:val="32"/>
      <w:lang w:val="en-US" w:eastAsia="en-US"/>
    </w:rPr>
  </w:style>
  <w:style w:type="paragraph" w:customStyle="1" w:styleId="Style2">
    <w:name w:val="Style2"/>
    <w:basedOn w:val="Head13"/>
    <w:rsid w:val="007C5273"/>
    <w:pPr>
      <w:numPr>
        <w:numId w:val="8"/>
      </w:numPr>
      <w:tabs>
        <w:tab w:val="left" w:pos="360"/>
      </w:tabs>
      <w:spacing w:before="40" w:after="40"/>
    </w:pPr>
    <w:rPr>
      <w:rFonts w:cs="Arial"/>
    </w:rPr>
  </w:style>
  <w:style w:type="paragraph" w:customStyle="1" w:styleId="Style3">
    <w:name w:val="Style3"/>
    <w:basedOn w:val="BodyTextBold"/>
    <w:link w:val="Style3Char"/>
    <w:rsid w:val="007C5273"/>
    <w:pPr>
      <w:numPr>
        <w:ilvl w:val="0"/>
        <w:numId w:val="0"/>
      </w:numPr>
      <w:spacing w:line="276" w:lineRule="auto"/>
      <w:outlineLvl w:val="9"/>
    </w:pPr>
  </w:style>
  <w:style w:type="character" w:customStyle="1" w:styleId="BodyTextBoldChar">
    <w:name w:val="Body Text Bold Char"/>
    <w:link w:val="BodyTextBold"/>
    <w:rsid w:val="007C5273"/>
    <w:rPr>
      <w:rFonts w:ascii="Arial" w:eastAsia="Times New Roman" w:hAnsi="Arial"/>
      <w:b/>
      <w:lang w:val="x-none" w:eastAsia="x-none"/>
    </w:rPr>
  </w:style>
  <w:style w:type="character" w:customStyle="1" w:styleId="Style3Char">
    <w:name w:val="Style3 Char"/>
    <w:link w:val="Style3"/>
    <w:rsid w:val="007C5273"/>
    <w:rPr>
      <w:rFonts w:ascii="Arial" w:eastAsia="Times New Roman" w:hAnsi="Arial"/>
      <w:b/>
    </w:rPr>
  </w:style>
  <w:style w:type="character" w:customStyle="1" w:styleId="ListACharChar">
    <w:name w:val="List A Char Char"/>
    <w:rsid w:val="007C5273"/>
    <w:rPr>
      <w:rFonts w:ascii="Arial" w:hAnsi="Arial"/>
      <w:lang w:val="en-US" w:eastAsia="en-US" w:bidi="ar-SA"/>
    </w:rPr>
  </w:style>
  <w:style w:type="character" w:customStyle="1" w:styleId="List1CharChar">
    <w:name w:val="List 1. Char Char"/>
    <w:rsid w:val="007C5273"/>
    <w:rPr>
      <w:rFonts w:ascii="Arial" w:hAnsi="Arial"/>
      <w:szCs w:val="24"/>
      <w:lang w:val="en-US" w:eastAsia="en-US" w:bidi="ar-SA"/>
    </w:rPr>
  </w:style>
  <w:style w:type="character" w:customStyle="1" w:styleId="BodyTextBoldCharChar">
    <w:name w:val="Body Text Bold Char Char"/>
    <w:rsid w:val="007C5273"/>
    <w:rPr>
      <w:rFonts w:ascii="Arial" w:hAnsi="Arial" w:cs="Arial"/>
      <w:b/>
      <w:sz w:val="24"/>
      <w:szCs w:val="24"/>
      <w:lang w:val="en-US" w:eastAsia="en-US" w:bidi="ar-SA"/>
    </w:rPr>
  </w:style>
  <w:style w:type="character" w:styleId="Emphasis">
    <w:name w:val="Emphasis"/>
    <w:rsid w:val="007C5273"/>
    <w:rPr>
      <w:i/>
      <w:iCs/>
    </w:rPr>
  </w:style>
  <w:style w:type="character" w:customStyle="1" w:styleId="List11CharChar">
    <w:name w:val="List 1.1 Char Char"/>
    <w:rsid w:val="007C5273"/>
    <w:rPr>
      <w:rFonts w:ascii="Arial" w:hAnsi="Arial"/>
      <w:b/>
      <w:sz w:val="24"/>
      <w:lang w:val="en-US" w:eastAsia="en-US" w:bidi="ar-SA"/>
    </w:rPr>
  </w:style>
  <w:style w:type="character" w:customStyle="1" w:styleId="productnameheader">
    <w:name w:val="productnameheader"/>
    <w:basedOn w:val="DefaultParagraphFont"/>
    <w:rsid w:val="007C5273"/>
  </w:style>
  <w:style w:type="paragraph" w:styleId="BlockText">
    <w:name w:val="Block Text"/>
    <w:basedOn w:val="Normal"/>
    <w:rsid w:val="007C5273"/>
    <w:pPr>
      <w:spacing w:after="120" w:line="276" w:lineRule="auto"/>
      <w:ind w:left="1440" w:right="1440"/>
    </w:pPr>
  </w:style>
  <w:style w:type="paragraph" w:customStyle="1" w:styleId="Heading11">
    <w:name w:val="Heading 11"/>
    <w:basedOn w:val="Normal"/>
    <w:next w:val="Heading21"/>
    <w:rsid w:val="007C5273"/>
    <w:pPr>
      <w:keepNext/>
      <w:numPr>
        <w:numId w:val="9"/>
      </w:numPr>
      <w:suppressAutoHyphens/>
      <w:spacing w:before="480" w:line="276" w:lineRule="auto"/>
      <w:jc w:val="both"/>
      <w:outlineLvl w:val="0"/>
    </w:pPr>
    <w:rPr>
      <w:rFonts w:ascii="Times New Roman" w:hAnsi="Times New Roman"/>
      <w:sz w:val="22"/>
    </w:rPr>
  </w:style>
  <w:style w:type="paragraph" w:customStyle="1" w:styleId="SUT">
    <w:name w:val="SUT"/>
    <w:basedOn w:val="Normal"/>
    <w:next w:val="Normal"/>
    <w:rsid w:val="007C5273"/>
    <w:pPr>
      <w:numPr>
        <w:ilvl w:val="1"/>
        <w:numId w:val="9"/>
      </w:numPr>
      <w:suppressAutoHyphens/>
      <w:spacing w:before="240" w:line="276" w:lineRule="auto"/>
      <w:jc w:val="both"/>
      <w:outlineLvl w:val="0"/>
    </w:pPr>
    <w:rPr>
      <w:rFonts w:ascii="Times New Roman" w:hAnsi="Times New Roman"/>
      <w:sz w:val="22"/>
    </w:rPr>
  </w:style>
  <w:style w:type="paragraph" w:customStyle="1" w:styleId="DST">
    <w:name w:val="DST"/>
    <w:basedOn w:val="Normal"/>
    <w:next w:val="Normal"/>
    <w:rsid w:val="007C5273"/>
    <w:pPr>
      <w:numPr>
        <w:ilvl w:val="2"/>
        <w:numId w:val="9"/>
      </w:numPr>
      <w:suppressAutoHyphens/>
      <w:spacing w:before="240" w:line="276" w:lineRule="auto"/>
      <w:jc w:val="both"/>
      <w:outlineLvl w:val="0"/>
    </w:pPr>
    <w:rPr>
      <w:rFonts w:ascii="Times New Roman" w:hAnsi="Times New Roman"/>
      <w:sz w:val="22"/>
    </w:rPr>
  </w:style>
  <w:style w:type="paragraph" w:customStyle="1" w:styleId="Heading21">
    <w:name w:val="Heading 21"/>
    <w:basedOn w:val="Normal"/>
    <w:next w:val="Normal"/>
    <w:rsid w:val="007C5273"/>
    <w:pPr>
      <w:keepNext/>
      <w:numPr>
        <w:ilvl w:val="3"/>
        <w:numId w:val="9"/>
      </w:numPr>
      <w:suppressAutoHyphens/>
      <w:spacing w:before="480" w:line="276" w:lineRule="auto"/>
      <w:jc w:val="both"/>
      <w:outlineLvl w:val="1"/>
    </w:pPr>
    <w:rPr>
      <w:rFonts w:ascii="Times New Roman" w:hAnsi="Times New Roman"/>
      <w:sz w:val="22"/>
    </w:rPr>
  </w:style>
  <w:style w:type="paragraph" w:customStyle="1" w:styleId="TableSource">
    <w:name w:val="Table Source"/>
    <w:basedOn w:val="TableNote"/>
    <w:qFormat/>
    <w:rsid w:val="00D238E6"/>
    <w:pPr>
      <w:spacing w:after="480"/>
    </w:pPr>
  </w:style>
  <w:style w:type="paragraph" w:customStyle="1" w:styleId="Bold-title">
    <w:name w:val="Bold-title"/>
    <w:basedOn w:val="Normal"/>
    <w:next w:val="Normal"/>
    <w:qFormat/>
    <w:rsid w:val="00D8763C"/>
    <w:pPr>
      <w:keepNext/>
      <w:spacing w:before="120" w:after="120"/>
    </w:pPr>
    <w:rPr>
      <w:b/>
    </w:rPr>
  </w:style>
  <w:style w:type="paragraph" w:customStyle="1" w:styleId="PR4">
    <w:name w:val="PR4"/>
    <w:basedOn w:val="Normal"/>
    <w:rsid w:val="007C5273"/>
    <w:pPr>
      <w:numPr>
        <w:ilvl w:val="7"/>
        <w:numId w:val="9"/>
      </w:numPr>
      <w:suppressAutoHyphens/>
      <w:spacing w:line="276" w:lineRule="auto"/>
      <w:jc w:val="both"/>
      <w:outlineLvl w:val="5"/>
    </w:pPr>
    <w:rPr>
      <w:rFonts w:ascii="Times New Roman" w:hAnsi="Times New Roman"/>
      <w:sz w:val="22"/>
    </w:rPr>
  </w:style>
  <w:style w:type="paragraph" w:customStyle="1" w:styleId="PR5">
    <w:name w:val="PR5"/>
    <w:basedOn w:val="Normal"/>
    <w:rsid w:val="007C5273"/>
    <w:pPr>
      <w:numPr>
        <w:ilvl w:val="8"/>
        <w:numId w:val="9"/>
      </w:numPr>
      <w:suppressAutoHyphens/>
      <w:spacing w:line="276" w:lineRule="auto"/>
      <w:jc w:val="both"/>
      <w:outlineLvl w:val="6"/>
    </w:pPr>
    <w:rPr>
      <w:rFonts w:ascii="Times New Roman" w:hAnsi="Times New Roman"/>
      <w:sz w:val="22"/>
    </w:rPr>
  </w:style>
  <w:style w:type="character" w:styleId="SubtleReference">
    <w:name w:val="Subtle Reference"/>
    <w:uiPriority w:val="31"/>
    <w:rsid w:val="007C5273"/>
    <w:rPr>
      <w:smallCaps/>
      <w:color w:val="C0504D"/>
      <w:u w:val="single"/>
    </w:rPr>
  </w:style>
  <w:style w:type="paragraph" w:customStyle="1" w:styleId="NumberedParagraph">
    <w:name w:val="Numbered Paragraph"/>
    <w:basedOn w:val="Normal"/>
    <w:link w:val="NumberedParagraphChar"/>
    <w:qFormat/>
    <w:rsid w:val="009203F7"/>
    <w:pPr>
      <w:keepNext/>
      <w:spacing w:before="480"/>
      <w:ind w:left="360" w:hanging="360"/>
      <w:outlineLvl w:val="2"/>
    </w:pPr>
    <w:rPr>
      <w:b/>
      <w:sz w:val="24"/>
      <w:lang w:val="x-none" w:eastAsia="x-none"/>
    </w:rPr>
  </w:style>
  <w:style w:type="character" w:customStyle="1" w:styleId="NumberedParagraphChar">
    <w:name w:val="Numbered Paragraph Char"/>
    <w:link w:val="NumberedParagraph"/>
    <w:rsid w:val="009203F7"/>
    <w:rPr>
      <w:rFonts w:ascii="Arial" w:eastAsia="Times New Roman" w:hAnsi="Arial"/>
      <w:b/>
      <w:sz w:val="24"/>
      <w:lang w:val="x-none" w:eastAsia="x-none"/>
    </w:rPr>
  </w:style>
  <w:style w:type="character" w:styleId="PlaceholderText">
    <w:name w:val="Placeholder Text"/>
    <w:basedOn w:val="DefaultParagraphFont"/>
    <w:uiPriority w:val="99"/>
    <w:semiHidden/>
    <w:rsid w:val="001F0A9C"/>
    <w:rPr>
      <w:color w:val="808080"/>
    </w:rPr>
  </w:style>
  <w:style w:type="paragraph" w:customStyle="1" w:styleId="BoldHeadings">
    <w:name w:val="Bold Headings"/>
    <w:basedOn w:val="Normal"/>
    <w:qFormat/>
    <w:rsid w:val="007A53F0"/>
    <w:pPr>
      <w:spacing w:before="80" w:after="40"/>
    </w:pPr>
    <w:rPr>
      <w:rFonts w:eastAsia="Calibri" w:cs="Arial"/>
      <w:b/>
      <w:bCs/>
      <w:color w:val="000000"/>
    </w:rPr>
  </w:style>
  <w:style w:type="paragraph" w:customStyle="1" w:styleId="SmallBullet">
    <w:name w:val="SmallBullet"/>
    <w:basedOn w:val="Normal"/>
    <w:qFormat/>
    <w:rsid w:val="003C6308"/>
    <w:pPr>
      <w:numPr>
        <w:numId w:val="10"/>
      </w:numPr>
      <w:spacing w:after="40"/>
      <w:ind w:left="216" w:hanging="216"/>
    </w:pPr>
  </w:style>
  <w:style w:type="paragraph" w:customStyle="1" w:styleId="CREDIT">
    <w:name w:val="CREDIT"/>
    <w:basedOn w:val="Normal"/>
    <w:qFormat/>
    <w:rsid w:val="00DC72AB"/>
    <w:pPr>
      <w:spacing w:before="160" w:after="40"/>
    </w:pPr>
    <w:rPr>
      <w:rFonts w:eastAsia="Calibri" w:cs="Arial"/>
      <w:b/>
      <w:bCs/>
      <w:color w:val="000000"/>
      <w:sz w:val="20"/>
    </w:rPr>
  </w:style>
  <w:style w:type="paragraph" w:customStyle="1" w:styleId="ARGG">
    <w:name w:val="ARGG"/>
    <w:basedOn w:val="SmallBullet"/>
    <w:rsid w:val="005C2F1D"/>
    <w:pPr>
      <w:ind w:left="162" w:hanging="162"/>
    </w:pPr>
  </w:style>
  <w:style w:type="paragraph" w:customStyle="1" w:styleId="NumberedParagraphLevel2">
    <w:name w:val="Numbered ParagraphLevel2"/>
    <w:basedOn w:val="Normal"/>
    <w:qFormat/>
    <w:rsid w:val="00B233D7"/>
    <w:pPr>
      <w:keepNext/>
      <w:spacing w:before="600" w:after="200"/>
      <w:ind w:left="634" w:hanging="634"/>
      <w:outlineLvl w:val="3"/>
    </w:pPr>
    <w:rPr>
      <w:b/>
      <w:sz w:val="24"/>
      <w:szCs w:val="24"/>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eastAsia="Times New Roman" w:hAnsi="Arial"/>
    </w:rPr>
  </w:style>
  <w:style w:type="paragraph" w:styleId="Bibliography">
    <w:name w:val="Bibliography"/>
    <w:basedOn w:val="Normal"/>
    <w:next w:val="Normal"/>
    <w:uiPriority w:val="37"/>
    <w:semiHidden/>
    <w:unhideWhenUsed/>
    <w:rsid w:val="0074347C"/>
  </w:style>
  <w:style w:type="paragraph" w:styleId="BodyTextFirstIndent">
    <w:name w:val="Body Text First Indent"/>
    <w:basedOn w:val="BodyText"/>
    <w:link w:val="BodyTextFirstIndentChar"/>
    <w:uiPriority w:val="99"/>
    <w:semiHidden/>
    <w:unhideWhenUsed/>
    <w:rsid w:val="0074347C"/>
    <w:pPr>
      <w:spacing w:after="80"/>
      <w:ind w:firstLine="360"/>
    </w:pPr>
    <w:rPr>
      <w:sz w:val="16"/>
    </w:rPr>
  </w:style>
  <w:style w:type="character" w:customStyle="1" w:styleId="BodyTextFirstIndentChar">
    <w:name w:val="Body Text First Indent Char"/>
    <w:basedOn w:val="BodyTextChar"/>
    <w:link w:val="BodyTextFirstIndent"/>
    <w:uiPriority w:val="99"/>
    <w:semiHidden/>
    <w:rsid w:val="0074347C"/>
    <w:rPr>
      <w:rFonts w:ascii="Arial" w:eastAsia="Times New Roman" w:hAnsi="Arial"/>
      <w:sz w:val="16"/>
    </w:rPr>
  </w:style>
  <w:style w:type="paragraph" w:styleId="BodyTextFirstIndent2">
    <w:name w:val="Body Text First Indent 2"/>
    <w:basedOn w:val="BodyTextIndent"/>
    <w:link w:val="BodyTextFirstIndent2Char"/>
    <w:uiPriority w:val="99"/>
    <w:semiHidden/>
    <w:unhideWhenUsed/>
    <w:rsid w:val="0074347C"/>
    <w:pPr>
      <w:spacing w:line="240" w:lineRule="auto"/>
      <w:ind w:left="360" w:firstLine="360"/>
    </w:pPr>
    <w:rPr>
      <w:rFonts w:eastAsia="Times New Roman"/>
    </w:rPr>
  </w:style>
  <w:style w:type="character" w:customStyle="1" w:styleId="BodyTextFirstIndent2Char">
    <w:name w:val="Body Text First Indent 2 Char"/>
    <w:basedOn w:val="BodyTextIndentChar"/>
    <w:link w:val="BodyTextFirstIndent2"/>
    <w:uiPriority w:val="99"/>
    <w:semiHidden/>
    <w:rsid w:val="0074347C"/>
    <w:rPr>
      <w:rFonts w:ascii="Arial" w:eastAsia="Times New Roman" w:hAnsi="Arial"/>
      <w:sz w:val="16"/>
    </w:rPr>
  </w:style>
  <w:style w:type="paragraph" w:styleId="Caption">
    <w:name w:val="caption"/>
    <w:basedOn w:val="Normal"/>
    <w:next w:val="Normal"/>
    <w:uiPriority w:val="35"/>
    <w:semiHidden/>
    <w:unhideWhenUsed/>
    <w:qFormat/>
    <w:rsid w:val="0074347C"/>
    <w:pPr>
      <w:spacing w:after="200"/>
    </w:pPr>
    <w:rPr>
      <w:b/>
      <w:bCs/>
      <w:color w:val="4F81BD" w:themeColor="accent1"/>
      <w:sz w:val="18"/>
      <w:szCs w:val="18"/>
    </w:rPr>
  </w:style>
  <w:style w:type="paragraph" w:styleId="Closing">
    <w:name w:val="Closing"/>
    <w:basedOn w:val="Normal"/>
    <w:link w:val="ClosingChar"/>
    <w:uiPriority w:val="99"/>
    <w:semiHidden/>
    <w:unhideWhenUsed/>
    <w:rsid w:val="0074347C"/>
    <w:pPr>
      <w:spacing w:after="0"/>
      <w:ind w:left="4320"/>
    </w:pPr>
  </w:style>
  <w:style w:type="character" w:customStyle="1" w:styleId="ClosingChar">
    <w:name w:val="Closing Char"/>
    <w:basedOn w:val="DefaultParagraphFont"/>
    <w:link w:val="Closing"/>
    <w:uiPriority w:val="99"/>
    <w:semiHidden/>
    <w:rsid w:val="0074347C"/>
    <w:rPr>
      <w:rFonts w:ascii="Arial" w:eastAsia="Times New Roman" w:hAnsi="Arial"/>
      <w:sz w:val="16"/>
    </w:rPr>
  </w:style>
  <w:style w:type="paragraph" w:styleId="Date">
    <w:name w:val="Date"/>
    <w:basedOn w:val="Normal"/>
    <w:next w:val="Normal"/>
    <w:link w:val="DateChar"/>
    <w:uiPriority w:val="99"/>
    <w:semiHidden/>
    <w:unhideWhenUsed/>
    <w:rsid w:val="0074347C"/>
  </w:style>
  <w:style w:type="character" w:customStyle="1" w:styleId="DateChar">
    <w:name w:val="Date Char"/>
    <w:basedOn w:val="DefaultParagraphFont"/>
    <w:link w:val="Date"/>
    <w:uiPriority w:val="99"/>
    <w:semiHidden/>
    <w:rsid w:val="0074347C"/>
    <w:rPr>
      <w:rFonts w:ascii="Arial" w:eastAsia="Times New Roman" w:hAnsi="Arial"/>
      <w:sz w:val="16"/>
    </w:rPr>
  </w:style>
  <w:style w:type="paragraph" w:styleId="DocumentMap">
    <w:name w:val="Document Map"/>
    <w:basedOn w:val="Normal"/>
    <w:link w:val="DocumentMapChar"/>
    <w:uiPriority w:val="99"/>
    <w:semiHidden/>
    <w:unhideWhenUsed/>
    <w:rsid w:val="0074347C"/>
    <w:pPr>
      <w:spacing w:after="0"/>
    </w:pPr>
    <w:rPr>
      <w:rFonts w:ascii="Tahoma" w:hAnsi="Tahoma" w:cs="Tahoma"/>
      <w:szCs w:val="16"/>
    </w:rPr>
  </w:style>
  <w:style w:type="character" w:customStyle="1" w:styleId="DocumentMapChar">
    <w:name w:val="Document Map Char"/>
    <w:basedOn w:val="DefaultParagraphFont"/>
    <w:link w:val="DocumentMap"/>
    <w:uiPriority w:val="99"/>
    <w:semiHidden/>
    <w:rsid w:val="0074347C"/>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74347C"/>
    <w:pPr>
      <w:spacing w:after="0"/>
    </w:pPr>
  </w:style>
  <w:style w:type="character" w:customStyle="1" w:styleId="E-mailSignatureChar">
    <w:name w:val="E-mail Signature Char"/>
    <w:basedOn w:val="DefaultParagraphFont"/>
    <w:link w:val="E-mailSignature"/>
    <w:uiPriority w:val="99"/>
    <w:semiHidden/>
    <w:rsid w:val="0074347C"/>
    <w:rPr>
      <w:rFonts w:ascii="Arial" w:eastAsia="Times New Roman" w:hAnsi="Arial"/>
      <w:sz w:val="16"/>
    </w:rPr>
  </w:style>
  <w:style w:type="paragraph" w:styleId="EndnoteText">
    <w:name w:val="endnote text"/>
    <w:basedOn w:val="Normal"/>
    <w:link w:val="EndnoteTextChar"/>
    <w:uiPriority w:val="99"/>
    <w:semiHidden/>
    <w:unhideWhenUsed/>
    <w:rsid w:val="0074347C"/>
    <w:pPr>
      <w:spacing w:after="0"/>
    </w:pPr>
    <w:rPr>
      <w:sz w:val="20"/>
    </w:rPr>
  </w:style>
  <w:style w:type="character" w:customStyle="1" w:styleId="EndnoteTextChar">
    <w:name w:val="Endnote Text Char"/>
    <w:basedOn w:val="DefaultParagraphFont"/>
    <w:link w:val="EndnoteText"/>
    <w:uiPriority w:val="99"/>
    <w:semiHidden/>
    <w:rsid w:val="0074347C"/>
    <w:rPr>
      <w:rFonts w:ascii="Arial" w:eastAsia="Times New Roman" w:hAnsi="Arial"/>
    </w:rPr>
  </w:style>
  <w:style w:type="paragraph" w:styleId="EnvelopeAddress">
    <w:name w:val="envelope address"/>
    <w:basedOn w:val="Normal"/>
    <w:uiPriority w:val="99"/>
    <w:semiHidden/>
    <w:unhideWhenUsed/>
    <w:rsid w:val="0074347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347C"/>
    <w:pPr>
      <w:spacing w:after="0"/>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74347C"/>
    <w:pPr>
      <w:spacing w:after="0"/>
    </w:pPr>
    <w:rPr>
      <w:i/>
      <w:iCs/>
    </w:rPr>
  </w:style>
  <w:style w:type="character" w:customStyle="1" w:styleId="HTMLAddressChar">
    <w:name w:val="HTML Address Char"/>
    <w:basedOn w:val="DefaultParagraphFont"/>
    <w:link w:val="HTMLAddress"/>
    <w:uiPriority w:val="99"/>
    <w:semiHidden/>
    <w:rsid w:val="0074347C"/>
    <w:rPr>
      <w:rFonts w:ascii="Arial" w:eastAsia="Times New Roman" w:hAnsi="Arial"/>
      <w:i/>
      <w:iCs/>
      <w:sz w:val="16"/>
    </w:rPr>
  </w:style>
  <w:style w:type="paragraph" w:styleId="HTMLPreformatted">
    <w:name w:val="HTML Preformatted"/>
    <w:basedOn w:val="Normal"/>
    <w:link w:val="HTMLPreformattedChar"/>
    <w:uiPriority w:val="99"/>
    <w:semiHidden/>
    <w:unhideWhenUsed/>
    <w:rsid w:val="0074347C"/>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74347C"/>
    <w:rPr>
      <w:rFonts w:ascii="Consolas" w:eastAsia="Times New Roman" w:hAnsi="Consolas" w:cs="Consolas"/>
    </w:rPr>
  </w:style>
  <w:style w:type="paragraph" w:styleId="Index1">
    <w:name w:val="index 1"/>
    <w:basedOn w:val="Normal"/>
    <w:next w:val="Normal"/>
    <w:autoRedefine/>
    <w:uiPriority w:val="99"/>
    <w:semiHidden/>
    <w:unhideWhenUsed/>
    <w:rsid w:val="0074347C"/>
    <w:pPr>
      <w:spacing w:after="0"/>
      <w:ind w:left="160" w:hanging="160"/>
    </w:pPr>
  </w:style>
  <w:style w:type="paragraph" w:styleId="Index2">
    <w:name w:val="index 2"/>
    <w:basedOn w:val="Normal"/>
    <w:next w:val="Normal"/>
    <w:autoRedefine/>
    <w:uiPriority w:val="99"/>
    <w:semiHidden/>
    <w:unhideWhenUsed/>
    <w:rsid w:val="0074347C"/>
    <w:pPr>
      <w:spacing w:after="0"/>
      <w:ind w:left="320" w:hanging="160"/>
    </w:pPr>
  </w:style>
  <w:style w:type="paragraph" w:styleId="Index3">
    <w:name w:val="index 3"/>
    <w:basedOn w:val="Normal"/>
    <w:next w:val="Normal"/>
    <w:autoRedefine/>
    <w:uiPriority w:val="99"/>
    <w:semiHidden/>
    <w:unhideWhenUsed/>
    <w:rsid w:val="0074347C"/>
    <w:pPr>
      <w:spacing w:after="0"/>
      <w:ind w:left="480" w:hanging="160"/>
    </w:pPr>
  </w:style>
  <w:style w:type="paragraph" w:styleId="Index4">
    <w:name w:val="index 4"/>
    <w:basedOn w:val="Normal"/>
    <w:next w:val="Normal"/>
    <w:autoRedefine/>
    <w:uiPriority w:val="99"/>
    <w:semiHidden/>
    <w:unhideWhenUsed/>
    <w:rsid w:val="0074347C"/>
    <w:pPr>
      <w:spacing w:after="0"/>
      <w:ind w:left="640" w:hanging="160"/>
    </w:pPr>
  </w:style>
  <w:style w:type="paragraph" w:styleId="Index5">
    <w:name w:val="index 5"/>
    <w:basedOn w:val="Normal"/>
    <w:next w:val="Normal"/>
    <w:autoRedefine/>
    <w:uiPriority w:val="99"/>
    <w:semiHidden/>
    <w:unhideWhenUsed/>
    <w:rsid w:val="0074347C"/>
    <w:pPr>
      <w:spacing w:after="0"/>
      <w:ind w:left="800" w:hanging="160"/>
    </w:pPr>
  </w:style>
  <w:style w:type="paragraph" w:styleId="Index6">
    <w:name w:val="index 6"/>
    <w:basedOn w:val="Normal"/>
    <w:next w:val="Normal"/>
    <w:autoRedefine/>
    <w:uiPriority w:val="99"/>
    <w:semiHidden/>
    <w:unhideWhenUsed/>
    <w:rsid w:val="0074347C"/>
    <w:pPr>
      <w:spacing w:after="0"/>
      <w:ind w:left="960" w:hanging="160"/>
    </w:pPr>
  </w:style>
  <w:style w:type="paragraph" w:styleId="Index7">
    <w:name w:val="index 7"/>
    <w:basedOn w:val="Normal"/>
    <w:next w:val="Normal"/>
    <w:autoRedefine/>
    <w:uiPriority w:val="99"/>
    <w:semiHidden/>
    <w:unhideWhenUsed/>
    <w:rsid w:val="0074347C"/>
    <w:pPr>
      <w:spacing w:after="0"/>
      <w:ind w:left="1120" w:hanging="160"/>
    </w:pPr>
  </w:style>
  <w:style w:type="paragraph" w:styleId="Index8">
    <w:name w:val="index 8"/>
    <w:basedOn w:val="Normal"/>
    <w:next w:val="Normal"/>
    <w:autoRedefine/>
    <w:uiPriority w:val="99"/>
    <w:semiHidden/>
    <w:unhideWhenUsed/>
    <w:rsid w:val="0074347C"/>
    <w:pPr>
      <w:spacing w:after="0"/>
      <w:ind w:left="1280" w:hanging="160"/>
    </w:pPr>
  </w:style>
  <w:style w:type="paragraph" w:styleId="Index9">
    <w:name w:val="index 9"/>
    <w:basedOn w:val="Normal"/>
    <w:next w:val="Normal"/>
    <w:autoRedefine/>
    <w:uiPriority w:val="99"/>
    <w:semiHidden/>
    <w:unhideWhenUsed/>
    <w:rsid w:val="0074347C"/>
    <w:pPr>
      <w:spacing w:after="0"/>
      <w:ind w:left="1440" w:hanging="160"/>
    </w:pPr>
  </w:style>
  <w:style w:type="paragraph" w:styleId="IndexHeading">
    <w:name w:val="index heading"/>
    <w:basedOn w:val="Normal"/>
    <w:next w:val="Index1"/>
    <w:uiPriority w:val="99"/>
    <w:semiHidden/>
    <w:unhideWhenUsed/>
    <w:rsid w:val="0074347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34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347C"/>
    <w:rPr>
      <w:rFonts w:ascii="Arial" w:eastAsia="Times New Roman" w:hAnsi="Arial"/>
      <w:b/>
      <w:bCs/>
      <w:i/>
      <w:iCs/>
      <w:color w:val="4F81BD" w:themeColor="accent1"/>
      <w:sz w:val="16"/>
    </w:rPr>
  </w:style>
  <w:style w:type="paragraph" w:styleId="List">
    <w:name w:val="List"/>
    <w:basedOn w:val="Normal"/>
    <w:uiPriority w:val="99"/>
    <w:semiHidden/>
    <w:unhideWhenUsed/>
    <w:rsid w:val="0074347C"/>
    <w:pPr>
      <w:ind w:left="360" w:hanging="360"/>
      <w:contextualSpacing/>
    </w:pPr>
  </w:style>
  <w:style w:type="paragraph" w:styleId="List3">
    <w:name w:val="List 3"/>
    <w:basedOn w:val="Normal"/>
    <w:uiPriority w:val="99"/>
    <w:semiHidden/>
    <w:unhideWhenUsed/>
    <w:rsid w:val="0074347C"/>
    <w:pPr>
      <w:ind w:left="1080" w:hanging="360"/>
      <w:contextualSpacing/>
    </w:pPr>
  </w:style>
  <w:style w:type="paragraph" w:styleId="List4">
    <w:name w:val="List 4"/>
    <w:basedOn w:val="Normal"/>
    <w:uiPriority w:val="99"/>
    <w:semiHidden/>
    <w:unhideWhenUsed/>
    <w:rsid w:val="0074347C"/>
    <w:pPr>
      <w:ind w:left="1440" w:hanging="360"/>
      <w:contextualSpacing/>
    </w:pPr>
  </w:style>
  <w:style w:type="paragraph" w:styleId="List5">
    <w:name w:val="List 5"/>
    <w:basedOn w:val="Normal"/>
    <w:uiPriority w:val="99"/>
    <w:semiHidden/>
    <w:unhideWhenUsed/>
    <w:rsid w:val="0074347C"/>
    <w:pPr>
      <w:ind w:left="1800" w:hanging="360"/>
      <w:contextualSpacing/>
    </w:pPr>
  </w:style>
  <w:style w:type="paragraph" w:styleId="ListBullet">
    <w:name w:val="List Bullet"/>
    <w:basedOn w:val="Normal"/>
    <w:uiPriority w:val="99"/>
    <w:semiHidden/>
    <w:unhideWhenUsed/>
    <w:rsid w:val="0074347C"/>
    <w:pPr>
      <w:numPr>
        <w:numId w:val="34"/>
      </w:numPr>
      <w:contextualSpacing/>
    </w:pPr>
  </w:style>
  <w:style w:type="paragraph" w:styleId="ListBullet2">
    <w:name w:val="List Bullet 2"/>
    <w:basedOn w:val="Normal"/>
    <w:uiPriority w:val="99"/>
    <w:semiHidden/>
    <w:unhideWhenUsed/>
    <w:rsid w:val="0074347C"/>
    <w:pPr>
      <w:numPr>
        <w:numId w:val="35"/>
      </w:numPr>
      <w:contextualSpacing/>
    </w:pPr>
  </w:style>
  <w:style w:type="paragraph" w:styleId="ListBullet3">
    <w:name w:val="List Bullet 3"/>
    <w:basedOn w:val="Normal"/>
    <w:uiPriority w:val="99"/>
    <w:semiHidden/>
    <w:unhideWhenUsed/>
    <w:rsid w:val="0074347C"/>
    <w:pPr>
      <w:numPr>
        <w:numId w:val="36"/>
      </w:numPr>
      <w:contextualSpacing/>
    </w:pPr>
  </w:style>
  <w:style w:type="paragraph" w:styleId="ListBullet4">
    <w:name w:val="List Bullet 4"/>
    <w:basedOn w:val="Normal"/>
    <w:uiPriority w:val="99"/>
    <w:semiHidden/>
    <w:unhideWhenUsed/>
    <w:rsid w:val="0074347C"/>
    <w:pPr>
      <w:numPr>
        <w:numId w:val="37"/>
      </w:numPr>
      <w:contextualSpacing/>
    </w:pPr>
  </w:style>
  <w:style w:type="paragraph" w:styleId="ListBullet5">
    <w:name w:val="List Bullet 5"/>
    <w:basedOn w:val="Normal"/>
    <w:uiPriority w:val="99"/>
    <w:semiHidden/>
    <w:unhideWhenUsed/>
    <w:rsid w:val="0074347C"/>
    <w:pPr>
      <w:numPr>
        <w:numId w:val="38"/>
      </w:numPr>
      <w:contextualSpacing/>
    </w:pPr>
  </w:style>
  <w:style w:type="paragraph" w:styleId="ListContinue">
    <w:name w:val="List Continue"/>
    <w:basedOn w:val="Normal"/>
    <w:uiPriority w:val="99"/>
    <w:semiHidden/>
    <w:unhideWhenUsed/>
    <w:rsid w:val="0074347C"/>
    <w:pPr>
      <w:spacing w:after="120"/>
      <w:ind w:left="360"/>
      <w:contextualSpacing/>
    </w:pPr>
  </w:style>
  <w:style w:type="paragraph" w:styleId="ListContinue2">
    <w:name w:val="List Continue 2"/>
    <w:basedOn w:val="Normal"/>
    <w:uiPriority w:val="99"/>
    <w:semiHidden/>
    <w:unhideWhenUsed/>
    <w:rsid w:val="0074347C"/>
    <w:pPr>
      <w:spacing w:after="120"/>
      <w:ind w:left="720"/>
      <w:contextualSpacing/>
    </w:pPr>
  </w:style>
  <w:style w:type="paragraph" w:styleId="ListContinue3">
    <w:name w:val="List Continue 3"/>
    <w:basedOn w:val="Normal"/>
    <w:uiPriority w:val="99"/>
    <w:semiHidden/>
    <w:unhideWhenUsed/>
    <w:rsid w:val="0074347C"/>
    <w:pPr>
      <w:spacing w:after="120"/>
      <w:ind w:left="1080"/>
      <w:contextualSpacing/>
    </w:pPr>
  </w:style>
  <w:style w:type="paragraph" w:styleId="ListContinue4">
    <w:name w:val="List Continue 4"/>
    <w:basedOn w:val="Normal"/>
    <w:uiPriority w:val="99"/>
    <w:semiHidden/>
    <w:unhideWhenUsed/>
    <w:rsid w:val="0074347C"/>
    <w:pPr>
      <w:spacing w:after="120"/>
      <w:ind w:left="1440"/>
      <w:contextualSpacing/>
    </w:pPr>
  </w:style>
  <w:style w:type="paragraph" w:styleId="ListContinue5">
    <w:name w:val="List Continue 5"/>
    <w:basedOn w:val="Normal"/>
    <w:uiPriority w:val="99"/>
    <w:semiHidden/>
    <w:unhideWhenUsed/>
    <w:rsid w:val="0074347C"/>
    <w:pPr>
      <w:spacing w:after="120"/>
      <w:ind w:left="1800"/>
      <w:contextualSpacing/>
    </w:pPr>
  </w:style>
  <w:style w:type="paragraph" w:styleId="ListNumber">
    <w:name w:val="List Number"/>
    <w:basedOn w:val="Normal"/>
    <w:uiPriority w:val="99"/>
    <w:semiHidden/>
    <w:unhideWhenUsed/>
    <w:rsid w:val="0074347C"/>
    <w:pPr>
      <w:numPr>
        <w:numId w:val="39"/>
      </w:numPr>
      <w:contextualSpacing/>
    </w:pPr>
  </w:style>
  <w:style w:type="paragraph" w:styleId="ListNumber2">
    <w:name w:val="List Number 2"/>
    <w:basedOn w:val="Normal"/>
    <w:uiPriority w:val="99"/>
    <w:semiHidden/>
    <w:unhideWhenUsed/>
    <w:rsid w:val="0074347C"/>
    <w:pPr>
      <w:numPr>
        <w:numId w:val="40"/>
      </w:numPr>
      <w:contextualSpacing/>
    </w:pPr>
  </w:style>
  <w:style w:type="paragraph" w:styleId="ListNumber3">
    <w:name w:val="List Number 3"/>
    <w:basedOn w:val="Normal"/>
    <w:uiPriority w:val="99"/>
    <w:semiHidden/>
    <w:unhideWhenUsed/>
    <w:rsid w:val="0074347C"/>
    <w:pPr>
      <w:numPr>
        <w:numId w:val="41"/>
      </w:numPr>
      <w:contextualSpacing/>
    </w:pPr>
  </w:style>
  <w:style w:type="paragraph" w:styleId="ListNumber4">
    <w:name w:val="List Number 4"/>
    <w:basedOn w:val="Normal"/>
    <w:uiPriority w:val="99"/>
    <w:semiHidden/>
    <w:unhideWhenUsed/>
    <w:rsid w:val="0074347C"/>
    <w:pPr>
      <w:numPr>
        <w:numId w:val="42"/>
      </w:numPr>
      <w:contextualSpacing/>
    </w:pPr>
  </w:style>
  <w:style w:type="paragraph" w:styleId="ListNumber5">
    <w:name w:val="List Number 5"/>
    <w:basedOn w:val="Normal"/>
    <w:uiPriority w:val="99"/>
    <w:semiHidden/>
    <w:unhideWhenUsed/>
    <w:rsid w:val="0074347C"/>
    <w:pPr>
      <w:numPr>
        <w:numId w:val="43"/>
      </w:numPr>
      <w:contextualSpacing/>
    </w:pPr>
  </w:style>
  <w:style w:type="paragraph" w:styleId="MacroText">
    <w:name w:val="macro"/>
    <w:link w:val="MacroTextChar"/>
    <w:uiPriority w:val="99"/>
    <w:semiHidden/>
    <w:unhideWhenUsed/>
    <w:rsid w:val="0074347C"/>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74347C"/>
    <w:rPr>
      <w:rFonts w:ascii="Consolas" w:eastAsia="Times New Roman" w:hAnsi="Consolas" w:cs="Consolas"/>
    </w:rPr>
  </w:style>
  <w:style w:type="paragraph" w:styleId="MessageHeader">
    <w:name w:val="Message Header"/>
    <w:basedOn w:val="Normal"/>
    <w:link w:val="MessageHeaderChar"/>
    <w:uiPriority w:val="99"/>
    <w:semiHidden/>
    <w:unhideWhenUsed/>
    <w:rsid w:val="0074347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347C"/>
    <w:rPr>
      <w:rFonts w:asciiTheme="majorHAnsi" w:eastAsiaTheme="majorEastAsia" w:hAnsiTheme="majorHAnsi" w:cstheme="majorBidi"/>
      <w:sz w:val="24"/>
      <w:szCs w:val="24"/>
      <w:shd w:val="pct20" w:color="auto" w:fill="auto"/>
    </w:rPr>
  </w:style>
  <w:style w:type="paragraph" w:styleId="NoSpacing">
    <w:name w:val="No Spacing"/>
    <w:uiPriority w:val="1"/>
    <w:qFormat/>
    <w:rsid w:val="0074347C"/>
    <w:pPr>
      <w:autoSpaceDE w:val="0"/>
      <w:autoSpaceDN w:val="0"/>
      <w:adjustRightInd w:val="0"/>
    </w:pPr>
    <w:rPr>
      <w:rFonts w:ascii="Arial" w:eastAsia="Times New Roman" w:hAnsi="Arial"/>
      <w:sz w:val="16"/>
    </w:rPr>
  </w:style>
  <w:style w:type="paragraph" w:styleId="NoteHeading">
    <w:name w:val="Note Heading"/>
    <w:basedOn w:val="Normal"/>
    <w:next w:val="Normal"/>
    <w:link w:val="NoteHeadingChar"/>
    <w:uiPriority w:val="99"/>
    <w:semiHidden/>
    <w:unhideWhenUsed/>
    <w:rsid w:val="0074347C"/>
    <w:pPr>
      <w:spacing w:after="0"/>
    </w:pPr>
  </w:style>
  <w:style w:type="character" w:customStyle="1" w:styleId="NoteHeadingChar">
    <w:name w:val="Note Heading Char"/>
    <w:basedOn w:val="DefaultParagraphFont"/>
    <w:link w:val="NoteHeading"/>
    <w:uiPriority w:val="99"/>
    <w:semiHidden/>
    <w:rsid w:val="0074347C"/>
    <w:rPr>
      <w:rFonts w:ascii="Arial" w:eastAsia="Times New Roman" w:hAnsi="Arial"/>
      <w:sz w:val="16"/>
    </w:rPr>
  </w:style>
  <w:style w:type="paragraph" w:styleId="Quote">
    <w:name w:val="Quote"/>
    <w:basedOn w:val="Normal"/>
    <w:next w:val="Normal"/>
    <w:link w:val="QuoteChar"/>
    <w:uiPriority w:val="29"/>
    <w:qFormat/>
    <w:rsid w:val="0074347C"/>
    <w:rPr>
      <w:i/>
      <w:iCs/>
      <w:color w:val="000000" w:themeColor="text1"/>
    </w:rPr>
  </w:style>
  <w:style w:type="character" w:customStyle="1" w:styleId="QuoteChar">
    <w:name w:val="Quote Char"/>
    <w:basedOn w:val="DefaultParagraphFont"/>
    <w:link w:val="Quote"/>
    <w:uiPriority w:val="29"/>
    <w:rsid w:val="0074347C"/>
    <w:rPr>
      <w:rFonts w:ascii="Arial" w:eastAsia="Times New Roman" w:hAnsi="Arial"/>
      <w:i/>
      <w:iCs/>
      <w:color w:val="000000" w:themeColor="text1"/>
      <w:sz w:val="16"/>
    </w:rPr>
  </w:style>
  <w:style w:type="paragraph" w:styleId="Salutation">
    <w:name w:val="Salutation"/>
    <w:basedOn w:val="Normal"/>
    <w:next w:val="Normal"/>
    <w:link w:val="SalutationChar"/>
    <w:uiPriority w:val="99"/>
    <w:semiHidden/>
    <w:unhideWhenUsed/>
    <w:rsid w:val="0074347C"/>
  </w:style>
  <w:style w:type="character" w:customStyle="1" w:styleId="SalutationChar">
    <w:name w:val="Salutation Char"/>
    <w:basedOn w:val="DefaultParagraphFont"/>
    <w:link w:val="Salutation"/>
    <w:uiPriority w:val="99"/>
    <w:semiHidden/>
    <w:rsid w:val="0074347C"/>
    <w:rPr>
      <w:rFonts w:ascii="Arial" w:eastAsia="Times New Roman" w:hAnsi="Arial"/>
      <w:sz w:val="16"/>
    </w:rPr>
  </w:style>
  <w:style w:type="paragraph" w:styleId="Signature">
    <w:name w:val="Signature"/>
    <w:basedOn w:val="Normal"/>
    <w:link w:val="SignatureChar"/>
    <w:uiPriority w:val="99"/>
    <w:semiHidden/>
    <w:unhideWhenUsed/>
    <w:rsid w:val="0074347C"/>
    <w:pPr>
      <w:spacing w:after="0"/>
      <w:ind w:left="4320"/>
    </w:pPr>
  </w:style>
  <w:style w:type="character" w:customStyle="1" w:styleId="SignatureChar">
    <w:name w:val="Signature Char"/>
    <w:basedOn w:val="DefaultParagraphFont"/>
    <w:link w:val="Signature"/>
    <w:uiPriority w:val="99"/>
    <w:semiHidden/>
    <w:rsid w:val="0074347C"/>
    <w:rPr>
      <w:rFonts w:ascii="Arial" w:eastAsia="Times New Roman" w:hAnsi="Arial"/>
      <w:sz w:val="16"/>
    </w:rPr>
  </w:style>
  <w:style w:type="paragraph" w:styleId="Subtitle">
    <w:name w:val="Subtitle"/>
    <w:basedOn w:val="Normal"/>
    <w:next w:val="Normal"/>
    <w:link w:val="SubtitleChar"/>
    <w:uiPriority w:val="11"/>
    <w:qFormat/>
    <w:rsid w:val="007434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347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4347C"/>
    <w:pPr>
      <w:spacing w:after="0"/>
      <w:ind w:left="160" w:hanging="160"/>
    </w:pPr>
  </w:style>
  <w:style w:type="paragraph" w:styleId="TableofFigures">
    <w:name w:val="table of figures"/>
    <w:basedOn w:val="Normal"/>
    <w:next w:val="Normal"/>
    <w:uiPriority w:val="99"/>
    <w:semiHidden/>
    <w:unhideWhenUsed/>
    <w:rsid w:val="0074347C"/>
    <w:pPr>
      <w:spacing w:after="0"/>
    </w:pPr>
  </w:style>
  <w:style w:type="paragraph" w:styleId="TOAHeading">
    <w:name w:val="toa heading"/>
    <w:basedOn w:val="Normal"/>
    <w:next w:val="Normal"/>
    <w:uiPriority w:val="99"/>
    <w:semiHidden/>
    <w:unhideWhenUsed/>
    <w:rsid w:val="0074347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347C"/>
    <w:pPr>
      <w:keepLines/>
      <w:spacing w:before="480" w:after="0"/>
      <w:outlineLvl w:val="9"/>
    </w:pPr>
    <w:rPr>
      <w:rFonts w:asciiTheme="majorHAnsi" w:eastAsiaTheme="majorEastAsia" w:hAnsiTheme="majorHAnsi" w:cstheme="majorBidi"/>
      <w:caps w:val="0"/>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48"/>
    <w:pPr>
      <w:autoSpaceDE w:val="0"/>
      <w:autoSpaceDN w:val="0"/>
      <w:adjustRightInd w:val="0"/>
      <w:spacing w:after="80"/>
    </w:pPr>
    <w:rPr>
      <w:rFonts w:ascii="Arial" w:eastAsia="Times New Roman" w:hAnsi="Arial"/>
      <w:sz w:val="16"/>
    </w:rPr>
  </w:style>
  <w:style w:type="paragraph" w:styleId="Heading1">
    <w:name w:val="heading 1"/>
    <w:basedOn w:val="Normal"/>
    <w:next w:val="Normal"/>
    <w:link w:val="Heading1Char"/>
    <w:qFormat/>
    <w:rsid w:val="00D238E6"/>
    <w:pPr>
      <w:keepNext/>
      <w:spacing w:before="360"/>
      <w:outlineLvl w:val="0"/>
    </w:pPr>
    <w:rPr>
      <w:rFonts w:ascii="Arial Narrow" w:hAnsi="Arial Narrow"/>
      <w:b/>
      <w:bCs/>
      <w:caps/>
      <w:color w:val="808000"/>
      <w:sz w:val="36"/>
      <w:lang w:val="x-none" w:eastAsia="x-none"/>
    </w:rPr>
  </w:style>
  <w:style w:type="paragraph" w:styleId="Heading2">
    <w:name w:val="heading 2"/>
    <w:aliases w:val="Earthwork"/>
    <w:basedOn w:val="Normal"/>
    <w:next w:val="Normal"/>
    <w:link w:val="Heading2Char"/>
    <w:autoRedefine/>
    <w:qFormat/>
    <w:rsid w:val="00D8763C"/>
    <w:pPr>
      <w:keepNext/>
      <w:keepLines/>
      <w:spacing w:before="80" w:line="290" w:lineRule="atLeast"/>
      <w:outlineLvl w:val="1"/>
    </w:pPr>
    <w:rPr>
      <w:rFonts w:ascii="Arial Narrow" w:hAnsi="Arial Narrow" w:cs="Arial"/>
      <w:b/>
      <w:bCs/>
      <w:iCs/>
      <w:smallCaps/>
      <w:sz w:val="32"/>
      <w:szCs w:val="32"/>
      <w:lang w:eastAsia="x-none" w:bidi="he-IL"/>
    </w:rPr>
  </w:style>
  <w:style w:type="paragraph" w:styleId="Heading3">
    <w:name w:val="heading 3"/>
    <w:next w:val="Normal"/>
    <w:link w:val="Heading3Char"/>
    <w:autoRedefine/>
    <w:qFormat/>
    <w:rsid w:val="00B2008D"/>
    <w:pPr>
      <w:keepNext/>
      <w:spacing w:before="240" w:after="80"/>
      <w:outlineLvl w:val="2"/>
    </w:pPr>
    <w:rPr>
      <w:rFonts w:ascii="Arial Narrow" w:eastAsia="Times New Roman" w:hAnsi="Arial Narrow"/>
      <w:b/>
      <w:sz w:val="28"/>
      <w:szCs w:val="28"/>
    </w:rPr>
  </w:style>
  <w:style w:type="paragraph" w:styleId="Heading4">
    <w:name w:val="heading 4"/>
    <w:basedOn w:val="Normal"/>
    <w:next w:val="Normal"/>
    <w:link w:val="Heading4Char"/>
    <w:autoRedefine/>
    <w:qFormat/>
    <w:rsid w:val="00D81098"/>
    <w:pPr>
      <w:spacing w:before="40" w:after="40"/>
      <w:outlineLvl w:val="3"/>
    </w:pPr>
    <w:rPr>
      <w:rFonts w:ascii="Arial Narrow" w:hAnsi="Arial Narrow"/>
      <w:i/>
      <w:sz w:val="28"/>
      <w:lang w:val="x-none" w:eastAsia="x-none"/>
    </w:rPr>
  </w:style>
  <w:style w:type="paragraph" w:styleId="Heading5">
    <w:name w:val="heading 5"/>
    <w:basedOn w:val="Heading90"/>
    <w:next w:val="Normal"/>
    <w:link w:val="Heading5Char"/>
    <w:qFormat/>
    <w:rsid w:val="00CB0625"/>
    <w:pPr>
      <w:spacing w:before="200" w:after="100"/>
      <w:ind w:firstLine="0"/>
      <w:outlineLvl w:val="4"/>
    </w:pPr>
    <w:rPr>
      <w:b/>
      <w:caps/>
    </w:rPr>
  </w:style>
  <w:style w:type="paragraph" w:styleId="Heading6">
    <w:name w:val="heading 6"/>
    <w:basedOn w:val="Normal"/>
    <w:next w:val="Normal"/>
    <w:link w:val="Heading6Char"/>
    <w:qFormat/>
    <w:rsid w:val="00D11081"/>
    <w:pPr>
      <w:spacing w:before="240" w:after="60"/>
      <w:outlineLvl w:val="5"/>
    </w:pPr>
    <w:rPr>
      <w:rFonts w:ascii="Times New Roman" w:hAnsi="Times New Roman"/>
      <w:b/>
      <w:bCs/>
      <w:lang w:val="x-none" w:eastAsia="x-none"/>
    </w:rPr>
  </w:style>
  <w:style w:type="paragraph" w:styleId="Heading7">
    <w:name w:val="heading 7"/>
    <w:basedOn w:val="Normal"/>
    <w:next w:val="Normal"/>
    <w:link w:val="Heading7Char"/>
    <w:qFormat/>
    <w:rsid w:val="00D11081"/>
    <w:pPr>
      <w:keepNext/>
      <w:outlineLvl w:val="6"/>
    </w:pPr>
    <w:rPr>
      <w:sz w:val="24"/>
      <w:lang w:val="x-none" w:eastAsia="x-none"/>
    </w:rPr>
  </w:style>
  <w:style w:type="paragraph" w:styleId="Heading8">
    <w:name w:val="heading 8"/>
    <w:basedOn w:val="Normal"/>
    <w:next w:val="Normal"/>
    <w:link w:val="Heading8Char"/>
    <w:qFormat/>
    <w:rsid w:val="00D11081"/>
    <w:pPr>
      <w:keepNext/>
      <w:outlineLvl w:val="7"/>
    </w:pPr>
    <w:rPr>
      <w:sz w:val="24"/>
      <w:lang w:val="x-none" w:eastAsia="x-none"/>
    </w:rPr>
  </w:style>
  <w:style w:type="paragraph" w:styleId="Heading90">
    <w:name w:val="heading 9"/>
    <w:aliases w:val="HEADING-NO NUMBER OR LETTER"/>
    <w:basedOn w:val="Normal"/>
    <w:next w:val="Normal"/>
    <w:link w:val="Heading9Char"/>
    <w:qFormat/>
    <w:rsid w:val="00D11081"/>
    <w:pPr>
      <w:keepNext/>
      <w:ind w:firstLine="720"/>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38E6"/>
    <w:rPr>
      <w:rFonts w:ascii="Arial Narrow" w:eastAsia="Times New Roman" w:hAnsi="Arial Narrow"/>
      <w:b/>
      <w:bCs/>
      <w:caps/>
      <w:color w:val="808000"/>
      <w:sz w:val="36"/>
      <w:lang w:val="x-none" w:eastAsia="x-none"/>
    </w:rPr>
  </w:style>
  <w:style w:type="character" w:customStyle="1" w:styleId="Heading2Char">
    <w:name w:val="Heading 2 Char"/>
    <w:aliases w:val="Earthwork Char"/>
    <w:link w:val="Heading2"/>
    <w:rsid w:val="00D8763C"/>
    <w:rPr>
      <w:rFonts w:ascii="Arial Narrow" w:eastAsia="Times New Roman" w:hAnsi="Arial Narrow" w:cs="Arial"/>
      <w:b/>
      <w:bCs/>
      <w:iCs/>
      <w:smallCaps/>
      <w:sz w:val="32"/>
      <w:szCs w:val="32"/>
      <w:lang w:eastAsia="x-none" w:bidi="he-IL"/>
    </w:rPr>
  </w:style>
  <w:style w:type="character" w:customStyle="1" w:styleId="Heading3Char">
    <w:name w:val="Heading 3 Char"/>
    <w:link w:val="Heading3"/>
    <w:rsid w:val="00B2008D"/>
    <w:rPr>
      <w:rFonts w:ascii="Arial Narrow" w:eastAsia="Times New Roman" w:hAnsi="Arial Narrow"/>
      <w:b/>
      <w:sz w:val="28"/>
      <w:szCs w:val="28"/>
      <w:lang w:val="x-none" w:eastAsia="x-none"/>
    </w:rPr>
  </w:style>
  <w:style w:type="character" w:customStyle="1" w:styleId="Heading4Char">
    <w:name w:val="Heading 4 Char"/>
    <w:link w:val="Heading4"/>
    <w:rsid w:val="00D81098"/>
    <w:rPr>
      <w:rFonts w:ascii="Arial Narrow" w:eastAsia="Times New Roman" w:hAnsi="Arial Narrow"/>
      <w:i/>
      <w:sz w:val="28"/>
      <w:lang w:val="x-none" w:eastAsia="x-none"/>
    </w:rPr>
  </w:style>
  <w:style w:type="character" w:customStyle="1" w:styleId="Heading5Char">
    <w:name w:val="Heading 5 Char"/>
    <w:link w:val="Heading5"/>
    <w:rsid w:val="00CB0625"/>
    <w:rPr>
      <w:rFonts w:ascii="Arial" w:eastAsia="Times New Roman" w:hAnsi="Arial" w:cs="Times New Roman"/>
      <w:b/>
      <w:caps/>
      <w:sz w:val="20"/>
      <w:szCs w:val="20"/>
    </w:rPr>
  </w:style>
  <w:style w:type="character" w:customStyle="1" w:styleId="Heading6Char">
    <w:name w:val="Heading 6 Char"/>
    <w:link w:val="Heading6"/>
    <w:rsid w:val="00D11081"/>
    <w:rPr>
      <w:rFonts w:ascii="Times New Roman" w:eastAsia="Times New Roman" w:hAnsi="Times New Roman" w:cs="Times New Roman"/>
      <w:b/>
      <w:bCs/>
      <w:sz w:val="20"/>
      <w:szCs w:val="20"/>
    </w:rPr>
  </w:style>
  <w:style w:type="character" w:customStyle="1" w:styleId="Heading7Char">
    <w:name w:val="Heading 7 Char"/>
    <w:link w:val="Heading7"/>
    <w:rsid w:val="00D11081"/>
    <w:rPr>
      <w:rFonts w:ascii="Arial" w:eastAsia="Times New Roman" w:hAnsi="Arial" w:cs="Times New Roman"/>
      <w:sz w:val="24"/>
      <w:szCs w:val="20"/>
    </w:rPr>
  </w:style>
  <w:style w:type="character" w:customStyle="1" w:styleId="Heading8Char">
    <w:name w:val="Heading 8 Char"/>
    <w:link w:val="Heading8"/>
    <w:rsid w:val="00D11081"/>
    <w:rPr>
      <w:rFonts w:ascii="Arial" w:eastAsia="Times New Roman" w:hAnsi="Arial" w:cs="Times New Roman"/>
      <w:sz w:val="24"/>
      <w:szCs w:val="20"/>
    </w:rPr>
  </w:style>
  <w:style w:type="character" w:customStyle="1" w:styleId="Heading9Char">
    <w:name w:val="Heading 9 Char"/>
    <w:aliases w:val="HEADING-NO NUMBER OR LETTER Char"/>
    <w:link w:val="Heading90"/>
    <w:rsid w:val="00D11081"/>
    <w:rPr>
      <w:rFonts w:ascii="Arial" w:eastAsia="Times New Roman" w:hAnsi="Arial" w:cs="Times New Roman"/>
      <w:sz w:val="20"/>
      <w:szCs w:val="20"/>
    </w:rPr>
  </w:style>
  <w:style w:type="character" w:styleId="FollowedHyperlink">
    <w:name w:val="FollowedHyperlink"/>
    <w:unhideWhenUsed/>
    <w:rsid w:val="00D11081"/>
    <w:rPr>
      <w:color w:val="800080"/>
      <w:u w:val="single"/>
    </w:rPr>
  </w:style>
  <w:style w:type="character" w:styleId="Hyperlink">
    <w:name w:val="Hyperlink"/>
    <w:uiPriority w:val="99"/>
    <w:rsid w:val="00DC72AB"/>
    <w:rPr>
      <w:rFonts w:ascii="Arial" w:hAnsi="Arial"/>
      <w:color w:val="0000FF"/>
      <w:sz w:val="16"/>
      <w:u w:val="single"/>
    </w:rPr>
  </w:style>
  <w:style w:type="paragraph" w:styleId="Header">
    <w:name w:val="header"/>
    <w:basedOn w:val="Normal"/>
    <w:link w:val="HeaderChar"/>
    <w:rsid w:val="00D11081"/>
    <w:pPr>
      <w:tabs>
        <w:tab w:val="center" w:pos="4320"/>
        <w:tab w:val="right" w:pos="8640"/>
      </w:tabs>
    </w:pPr>
    <w:rPr>
      <w:sz w:val="24"/>
      <w:lang w:val="x-none" w:eastAsia="x-none"/>
    </w:rPr>
  </w:style>
  <w:style w:type="character" w:customStyle="1" w:styleId="HeaderChar">
    <w:name w:val="Header Char"/>
    <w:link w:val="Header"/>
    <w:rsid w:val="00D11081"/>
    <w:rPr>
      <w:rFonts w:ascii="Arial" w:eastAsia="Times New Roman" w:hAnsi="Arial" w:cs="Times New Roman"/>
      <w:sz w:val="24"/>
      <w:szCs w:val="20"/>
    </w:rPr>
  </w:style>
  <w:style w:type="paragraph" w:styleId="Footer">
    <w:name w:val="footer"/>
    <w:basedOn w:val="Normal"/>
    <w:link w:val="FooterChar"/>
    <w:uiPriority w:val="99"/>
    <w:rsid w:val="00A25E48"/>
    <w:pPr>
      <w:tabs>
        <w:tab w:val="center" w:pos="4320"/>
        <w:tab w:val="right" w:pos="8640"/>
      </w:tabs>
      <w:spacing w:after="0"/>
    </w:pPr>
    <w:rPr>
      <w:sz w:val="18"/>
      <w:lang w:val="x-none" w:eastAsia="x-none"/>
    </w:rPr>
  </w:style>
  <w:style w:type="character" w:customStyle="1" w:styleId="FooterChar">
    <w:name w:val="Footer Char"/>
    <w:link w:val="Footer"/>
    <w:uiPriority w:val="99"/>
    <w:rsid w:val="00A25E48"/>
    <w:rPr>
      <w:rFonts w:ascii="Arial" w:eastAsia="Times New Roman" w:hAnsi="Arial"/>
      <w:sz w:val="18"/>
      <w:lang w:val="x-none" w:eastAsia="x-none"/>
    </w:rPr>
  </w:style>
  <w:style w:type="paragraph" w:styleId="TOC1">
    <w:name w:val="toc 1"/>
    <w:basedOn w:val="Normal"/>
    <w:next w:val="TOC2"/>
    <w:uiPriority w:val="39"/>
    <w:rsid w:val="00B2008D"/>
    <w:pPr>
      <w:tabs>
        <w:tab w:val="right" w:leader="dot" w:pos="9710"/>
      </w:tabs>
      <w:spacing w:before="240"/>
    </w:pPr>
    <w:rPr>
      <w:rFonts w:cs="Arial"/>
      <w:b/>
      <w:bCs/>
      <w:caps/>
      <w:noProof/>
      <w:sz w:val="22"/>
      <w:szCs w:val="24"/>
    </w:rPr>
  </w:style>
  <w:style w:type="paragraph" w:customStyle="1" w:styleId="TOCLevel1">
    <w:name w:val="TOC Level 1"/>
    <w:basedOn w:val="Normal"/>
    <w:rsid w:val="00D11081"/>
    <w:rPr>
      <w:b/>
      <w:sz w:val="28"/>
    </w:rPr>
  </w:style>
  <w:style w:type="paragraph" w:customStyle="1" w:styleId="TOCLevel2">
    <w:name w:val="TOC Level 2"/>
    <w:basedOn w:val="Normal"/>
    <w:rsid w:val="00D11081"/>
    <w:pPr>
      <w:ind w:left="576" w:firstLine="288"/>
    </w:pPr>
    <w:rPr>
      <w:b/>
    </w:rPr>
  </w:style>
  <w:style w:type="paragraph" w:styleId="TOC2">
    <w:name w:val="toc 2"/>
    <w:basedOn w:val="Normal"/>
    <w:next w:val="TOCLevel2"/>
    <w:autoRedefine/>
    <w:uiPriority w:val="39"/>
    <w:rsid w:val="00B2008D"/>
    <w:pPr>
      <w:tabs>
        <w:tab w:val="left" w:pos="540"/>
        <w:tab w:val="right" w:leader="dot" w:pos="9710"/>
      </w:tabs>
      <w:spacing w:before="240"/>
      <w:ind w:left="547" w:hanging="547"/>
    </w:pPr>
    <w:rPr>
      <w:rFonts w:cs="Arial"/>
      <w:bCs/>
      <w:caps/>
      <w:noProof/>
      <w:szCs w:val="24"/>
      <w:lang w:bidi="he-IL"/>
    </w:rPr>
  </w:style>
  <w:style w:type="paragraph" w:styleId="NormalWeb">
    <w:name w:val="Normal (Web)"/>
    <w:basedOn w:val="Normal"/>
    <w:uiPriority w:val="99"/>
    <w:rsid w:val="00D11081"/>
    <w:pPr>
      <w:spacing w:before="100" w:beforeAutospacing="1" w:after="100" w:afterAutospacing="1"/>
    </w:pPr>
    <w:rPr>
      <w:rFonts w:ascii="Times New Roman" w:hAnsi="Times New Roman"/>
      <w:szCs w:val="24"/>
    </w:rPr>
  </w:style>
  <w:style w:type="numbering" w:customStyle="1" w:styleId="Style1">
    <w:name w:val="Style1"/>
    <w:rsid w:val="00D11081"/>
    <w:pPr>
      <w:numPr>
        <w:numId w:val="1"/>
      </w:numPr>
    </w:pPr>
  </w:style>
  <w:style w:type="paragraph" w:styleId="FootnoteText">
    <w:name w:val="footnote text"/>
    <w:basedOn w:val="Normal"/>
    <w:link w:val="FootnoteTextChar"/>
    <w:semiHidden/>
    <w:rsid w:val="00D11081"/>
    <w:rPr>
      <w:lang w:val="x-none" w:eastAsia="x-none"/>
    </w:rPr>
  </w:style>
  <w:style w:type="character" w:customStyle="1" w:styleId="FootnoteTextChar">
    <w:name w:val="Footnote Text Char"/>
    <w:link w:val="FootnoteText"/>
    <w:semiHidden/>
    <w:rsid w:val="00D11081"/>
    <w:rPr>
      <w:rFonts w:ascii="Arial" w:eastAsia="Times New Roman" w:hAnsi="Arial" w:cs="Times New Roman"/>
      <w:sz w:val="20"/>
      <w:szCs w:val="20"/>
    </w:rPr>
  </w:style>
  <w:style w:type="character" w:styleId="FootnoteReference">
    <w:name w:val="footnote reference"/>
    <w:semiHidden/>
    <w:rsid w:val="00D11081"/>
    <w:rPr>
      <w:vertAlign w:val="superscript"/>
    </w:rPr>
  </w:style>
  <w:style w:type="table" w:styleId="TableGrid">
    <w:name w:val="Table Grid"/>
    <w:basedOn w:val="TableNormal"/>
    <w:rsid w:val="00D1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11081"/>
    <w:rPr>
      <w:sz w:val="16"/>
      <w:szCs w:val="16"/>
    </w:rPr>
  </w:style>
  <w:style w:type="paragraph" w:styleId="CommentSubject">
    <w:name w:val="annotation subject"/>
    <w:basedOn w:val="Normal"/>
    <w:link w:val="CommentSubjectChar"/>
    <w:semiHidden/>
    <w:rsid w:val="00D11081"/>
    <w:rPr>
      <w:b/>
      <w:bCs/>
      <w:sz w:val="24"/>
      <w:lang w:val="x-none" w:eastAsia="x-none"/>
    </w:rPr>
  </w:style>
  <w:style w:type="character" w:customStyle="1" w:styleId="CommentSubjectChar">
    <w:name w:val="Comment Subject Char"/>
    <w:link w:val="CommentSubject"/>
    <w:semiHidden/>
    <w:rsid w:val="00D11081"/>
    <w:rPr>
      <w:rFonts w:ascii="Arial" w:eastAsia="Times New Roman" w:hAnsi="Arial" w:cs="Times New Roman"/>
      <w:b/>
      <w:bCs/>
      <w:sz w:val="24"/>
      <w:szCs w:val="20"/>
    </w:rPr>
  </w:style>
  <w:style w:type="paragraph" w:styleId="BalloonText">
    <w:name w:val="Balloon Text"/>
    <w:basedOn w:val="Normal"/>
    <w:link w:val="BalloonTextChar"/>
    <w:semiHidden/>
    <w:rsid w:val="00D11081"/>
    <w:rPr>
      <w:rFonts w:ascii="Tahoma" w:hAnsi="Tahoma"/>
      <w:szCs w:val="16"/>
      <w:lang w:val="x-none" w:eastAsia="x-none"/>
    </w:rPr>
  </w:style>
  <w:style w:type="character" w:customStyle="1" w:styleId="BalloonTextChar">
    <w:name w:val="Balloon Text Char"/>
    <w:link w:val="BalloonText"/>
    <w:semiHidden/>
    <w:rsid w:val="00D11081"/>
    <w:rPr>
      <w:rFonts w:ascii="Tahoma" w:eastAsia="Times New Roman" w:hAnsi="Tahoma" w:cs="Times New Roman"/>
      <w:sz w:val="16"/>
      <w:szCs w:val="16"/>
    </w:rPr>
  </w:style>
  <w:style w:type="paragraph" w:customStyle="1" w:styleId="TitleHeadings">
    <w:name w:val="Title Headings"/>
    <w:basedOn w:val="Heading2"/>
    <w:rsid w:val="005576C9"/>
  </w:style>
  <w:style w:type="paragraph" w:styleId="TOC5">
    <w:name w:val="toc 5"/>
    <w:basedOn w:val="Normal"/>
    <w:next w:val="Normal"/>
    <w:autoRedefine/>
    <w:uiPriority w:val="39"/>
    <w:rsid w:val="00B2008D"/>
    <w:pPr>
      <w:tabs>
        <w:tab w:val="right" w:leader="dot" w:pos="9720"/>
      </w:tabs>
      <w:ind w:left="900" w:right="1080" w:hanging="360"/>
    </w:pPr>
    <w:rPr>
      <w:rFonts w:cs="Arial"/>
      <w:noProof/>
    </w:rPr>
  </w:style>
  <w:style w:type="paragraph" w:styleId="TOC3">
    <w:name w:val="toc 3"/>
    <w:next w:val="Normal"/>
    <w:autoRedefine/>
    <w:uiPriority w:val="39"/>
    <w:rsid w:val="00B2008D"/>
    <w:pPr>
      <w:tabs>
        <w:tab w:val="right" w:leader="dot" w:pos="9720"/>
      </w:tabs>
      <w:spacing w:before="80"/>
      <w:ind w:left="547" w:right="547" w:hanging="7"/>
    </w:pPr>
    <w:rPr>
      <w:rFonts w:ascii="Arial" w:eastAsia="Times New Roman" w:hAnsi="Arial"/>
      <w:smallCaps/>
      <w:noProof/>
      <w:sz w:val="22"/>
    </w:rPr>
  </w:style>
  <w:style w:type="paragraph" w:styleId="TOC4">
    <w:name w:val="toc 4"/>
    <w:basedOn w:val="Normal"/>
    <w:next w:val="Normal"/>
    <w:autoRedefine/>
    <w:uiPriority w:val="39"/>
    <w:rsid w:val="00B2008D"/>
    <w:pPr>
      <w:tabs>
        <w:tab w:val="left" w:pos="450"/>
        <w:tab w:val="right" w:leader="dot" w:pos="9720"/>
      </w:tabs>
      <w:spacing w:before="240" w:after="120"/>
      <w:ind w:left="446" w:right="907" w:hanging="446"/>
    </w:pPr>
    <w:rPr>
      <w:rFonts w:cs="Arial"/>
      <w:noProof/>
      <w:sz w:val="22"/>
    </w:rPr>
  </w:style>
  <w:style w:type="paragraph" w:styleId="TOC6">
    <w:name w:val="toc 6"/>
    <w:basedOn w:val="Normal"/>
    <w:next w:val="Normal"/>
    <w:autoRedefine/>
    <w:uiPriority w:val="39"/>
    <w:rsid w:val="00D11081"/>
    <w:pPr>
      <w:ind w:left="960"/>
    </w:pPr>
    <w:rPr>
      <w:rFonts w:ascii="Times New Roman" w:hAnsi="Times New Roman"/>
    </w:rPr>
  </w:style>
  <w:style w:type="paragraph" w:styleId="TOC7">
    <w:name w:val="toc 7"/>
    <w:basedOn w:val="Normal"/>
    <w:next w:val="Normal"/>
    <w:autoRedefine/>
    <w:uiPriority w:val="39"/>
    <w:rsid w:val="00D11081"/>
    <w:pPr>
      <w:ind w:left="1200"/>
    </w:pPr>
    <w:rPr>
      <w:rFonts w:ascii="Times New Roman" w:hAnsi="Times New Roman"/>
    </w:rPr>
  </w:style>
  <w:style w:type="paragraph" w:styleId="TOC8">
    <w:name w:val="toc 8"/>
    <w:basedOn w:val="Normal"/>
    <w:next w:val="Normal"/>
    <w:autoRedefine/>
    <w:uiPriority w:val="39"/>
    <w:rsid w:val="00D11081"/>
    <w:pPr>
      <w:ind w:left="1440"/>
    </w:pPr>
    <w:rPr>
      <w:rFonts w:ascii="Times New Roman" w:hAnsi="Times New Roman"/>
    </w:rPr>
  </w:style>
  <w:style w:type="paragraph" w:styleId="TOC9">
    <w:name w:val="toc 9"/>
    <w:basedOn w:val="Normal"/>
    <w:next w:val="Normal"/>
    <w:autoRedefine/>
    <w:uiPriority w:val="39"/>
    <w:rsid w:val="00D11081"/>
    <w:pPr>
      <w:ind w:left="1680"/>
    </w:pPr>
    <w:rPr>
      <w:rFonts w:ascii="Times New Roman" w:hAnsi="Times New Roman"/>
    </w:rPr>
  </w:style>
  <w:style w:type="paragraph" w:customStyle="1" w:styleId="BulletText">
    <w:name w:val="Bullet Text"/>
    <w:basedOn w:val="Normal"/>
    <w:link w:val="BulletTextChar"/>
    <w:qFormat/>
    <w:rsid w:val="002A1B0E"/>
    <w:pPr>
      <w:numPr>
        <w:numId w:val="2"/>
      </w:numPr>
      <w:spacing w:after="100"/>
    </w:pPr>
    <w:rPr>
      <w:color w:val="000000"/>
      <w:lang w:val="x-none" w:eastAsia="x-none"/>
    </w:rPr>
  </w:style>
  <w:style w:type="character" w:customStyle="1" w:styleId="BulletTextChar">
    <w:name w:val="Bullet Text Char"/>
    <w:link w:val="BulletText"/>
    <w:rsid w:val="002A1B0E"/>
    <w:rPr>
      <w:rFonts w:ascii="Arial" w:eastAsia="Times New Roman" w:hAnsi="Arial"/>
      <w:color w:val="000000"/>
      <w:lang w:val="x-none" w:eastAsia="x-none"/>
    </w:rPr>
  </w:style>
  <w:style w:type="paragraph" w:customStyle="1" w:styleId="NumberedParagraphLevel1">
    <w:name w:val="Numbered Paragraph_Level1"/>
    <w:basedOn w:val="Normal"/>
    <w:link w:val="NumberedParagraphLevel1Char"/>
    <w:qFormat/>
    <w:rsid w:val="00863406"/>
    <w:pPr>
      <w:keepNext/>
      <w:numPr>
        <w:numId w:val="3"/>
      </w:numPr>
      <w:pBdr>
        <w:bottom w:val="single" w:sz="4" w:space="1" w:color="auto"/>
      </w:pBdr>
      <w:outlineLvl w:val="2"/>
    </w:pPr>
    <w:rPr>
      <w:rFonts w:ascii="Arial Bold" w:hAnsi="Arial Bold"/>
      <w:b/>
      <w:caps/>
      <w:sz w:val="40"/>
      <w:lang w:val="x-none" w:eastAsia="x-none"/>
    </w:rPr>
  </w:style>
  <w:style w:type="character" w:customStyle="1" w:styleId="NumberedParagraphLevel1Char">
    <w:name w:val="Numbered Paragraph_Level1 Char"/>
    <w:link w:val="NumberedParagraphLevel1"/>
    <w:rsid w:val="00863406"/>
    <w:rPr>
      <w:rFonts w:ascii="Arial Bold" w:eastAsia="Times New Roman" w:hAnsi="Arial Bold"/>
      <w:b/>
      <w:caps/>
      <w:sz w:val="40"/>
      <w:lang w:val="x-none" w:eastAsia="x-none"/>
    </w:rPr>
  </w:style>
  <w:style w:type="paragraph" w:styleId="Revision">
    <w:name w:val="Revision"/>
    <w:hidden/>
    <w:uiPriority w:val="99"/>
    <w:semiHidden/>
    <w:rsid w:val="00D11081"/>
    <w:rPr>
      <w:rFonts w:ascii="Arial" w:eastAsia="Times New Roman" w:hAnsi="Arial"/>
      <w:sz w:val="24"/>
    </w:rPr>
  </w:style>
  <w:style w:type="paragraph" w:styleId="NormalIndent">
    <w:name w:val="Normal Indent"/>
    <w:aliases w:val="Indent Text"/>
    <w:next w:val="Normal"/>
    <w:qFormat/>
    <w:rsid w:val="00D11081"/>
    <w:pPr>
      <w:spacing w:after="200" w:line="276" w:lineRule="auto"/>
      <w:ind w:left="720"/>
    </w:pPr>
    <w:rPr>
      <w:rFonts w:ascii="Arial" w:eastAsia="Times New Roman" w:hAnsi="Arial"/>
    </w:rPr>
  </w:style>
  <w:style w:type="paragraph" w:styleId="PlainText">
    <w:name w:val="Plain Text"/>
    <w:basedOn w:val="Normal"/>
    <w:link w:val="PlainTextChar"/>
    <w:uiPriority w:val="99"/>
    <w:semiHidden/>
    <w:unhideWhenUsed/>
    <w:rsid w:val="00D11081"/>
    <w:rPr>
      <w:rFonts w:eastAsia="Calibri"/>
      <w:color w:val="008080"/>
      <w:lang w:val="x-none" w:eastAsia="x-none"/>
    </w:rPr>
  </w:style>
  <w:style w:type="character" w:customStyle="1" w:styleId="PlainTextChar">
    <w:name w:val="Plain Text Char"/>
    <w:link w:val="PlainText"/>
    <w:uiPriority w:val="99"/>
    <w:semiHidden/>
    <w:rsid w:val="00D11081"/>
    <w:rPr>
      <w:rFonts w:ascii="Arial" w:eastAsia="Calibri" w:hAnsi="Arial" w:cs="Times New Roman"/>
      <w:color w:val="008080"/>
    </w:rPr>
  </w:style>
  <w:style w:type="paragraph" w:customStyle="1" w:styleId="PointsHeading">
    <w:name w:val="PointsHeading"/>
    <w:basedOn w:val="Heading5"/>
    <w:qFormat/>
    <w:rsid w:val="00D11081"/>
    <w:pPr>
      <w:spacing w:after="0"/>
    </w:pPr>
    <w:rPr>
      <w:color w:val="31849B"/>
    </w:rPr>
  </w:style>
  <w:style w:type="paragraph" w:customStyle="1" w:styleId="BulletIndentText">
    <w:name w:val="Bullet Indent Text"/>
    <w:basedOn w:val="BulletText"/>
    <w:qFormat/>
    <w:rsid w:val="00D11081"/>
    <w:pPr>
      <w:ind w:left="720"/>
    </w:pPr>
  </w:style>
  <w:style w:type="paragraph" w:customStyle="1" w:styleId="TableText">
    <w:name w:val="Table Text"/>
    <w:basedOn w:val="Normal"/>
    <w:qFormat/>
    <w:rsid w:val="00D11081"/>
    <w:rPr>
      <w:sz w:val="22"/>
    </w:rPr>
  </w:style>
  <w:style w:type="paragraph" w:customStyle="1" w:styleId="TableTitle">
    <w:name w:val="Table Title"/>
    <w:basedOn w:val="TableText"/>
    <w:qFormat/>
    <w:rsid w:val="00D11081"/>
    <w:pPr>
      <w:spacing w:before="120"/>
    </w:pPr>
    <w:rPr>
      <w:b/>
    </w:rPr>
  </w:style>
  <w:style w:type="paragraph" w:customStyle="1" w:styleId="TableColumnHead">
    <w:name w:val="Table ColumnHead"/>
    <w:basedOn w:val="TableText"/>
    <w:qFormat/>
    <w:rsid w:val="006C3255"/>
    <w:pPr>
      <w:spacing w:before="160"/>
      <w:jc w:val="center"/>
    </w:pPr>
    <w:rPr>
      <w:b/>
      <w:sz w:val="20"/>
    </w:rPr>
  </w:style>
  <w:style w:type="paragraph" w:customStyle="1" w:styleId="TableNote">
    <w:name w:val="Table Note"/>
    <w:basedOn w:val="TableText"/>
    <w:qFormat/>
    <w:rsid w:val="00D238E6"/>
    <w:rPr>
      <w:sz w:val="18"/>
    </w:rPr>
  </w:style>
  <w:style w:type="paragraph" w:styleId="ListParagraph">
    <w:name w:val="List Paragraph"/>
    <w:basedOn w:val="Normal"/>
    <w:uiPriority w:val="34"/>
    <w:qFormat/>
    <w:rsid w:val="00D11081"/>
    <w:pPr>
      <w:ind w:left="720"/>
      <w:contextualSpacing/>
    </w:pPr>
  </w:style>
  <w:style w:type="paragraph" w:customStyle="1" w:styleId="Tabletext0">
    <w:name w:val="Table text"/>
    <w:basedOn w:val="Heading2"/>
    <w:rsid w:val="00BD38BC"/>
    <w:pPr>
      <w:keepNext w:val="0"/>
      <w:keepLines w:val="0"/>
      <w:spacing w:before="20" w:after="20" w:line="240" w:lineRule="auto"/>
    </w:pPr>
    <w:rPr>
      <w:rFonts w:ascii="Arial" w:hAnsi="Arial"/>
      <w:b w:val="0"/>
      <w:bCs w:val="0"/>
      <w:iCs w:val="0"/>
      <w:smallCaps w:val="0"/>
      <w:spacing w:val="-10"/>
      <w:kern w:val="28"/>
      <w:sz w:val="20"/>
      <w:szCs w:val="20"/>
      <w:lang w:eastAsia="en-US" w:bidi="ar-SA"/>
    </w:rPr>
  </w:style>
  <w:style w:type="paragraph" w:customStyle="1" w:styleId="heading14">
    <w:name w:val="heading 14"/>
    <w:basedOn w:val="Normal"/>
    <w:rsid w:val="007C5273"/>
    <w:pPr>
      <w:numPr>
        <w:numId w:val="4"/>
      </w:numPr>
      <w:tabs>
        <w:tab w:val="clear" w:pos="360"/>
      </w:tabs>
      <w:ind w:left="0" w:firstLine="0"/>
    </w:pPr>
    <w:rPr>
      <w:b/>
    </w:rPr>
  </w:style>
  <w:style w:type="paragraph" w:customStyle="1" w:styleId="BodyTextBold">
    <w:name w:val="Body Text Bold"/>
    <w:basedOn w:val="BodyText"/>
    <w:link w:val="BodyTextBoldChar"/>
    <w:rsid w:val="007C5273"/>
    <w:pPr>
      <w:numPr>
        <w:ilvl w:val="2"/>
        <w:numId w:val="4"/>
      </w:numPr>
      <w:tabs>
        <w:tab w:val="clear" w:pos="720"/>
        <w:tab w:val="num" w:pos="2160"/>
      </w:tabs>
      <w:spacing w:before="40" w:after="40"/>
      <w:ind w:left="2160" w:hanging="180"/>
      <w:outlineLvl w:val="2"/>
    </w:pPr>
    <w:rPr>
      <w:b/>
      <w:sz w:val="20"/>
      <w:lang w:val="x-none" w:eastAsia="x-none"/>
    </w:rPr>
  </w:style>
  <w:style w:type="paragraph" w:customStyle="1" w:styleId="ListA">
    <w:name w:val="List A"/>
    <w:link w:val="ListAChar"/>
    <w:rsid w:val="007C5273"/>
    <w:pPr>
      <w:numPr>
        <w:ilvl w:val="1"/>
        <w:numId w:val="4"/>
      </w:numPr>
      <w:tabs>
        <w:tab w:val="clear" w:pos="360"/>
      </w:tabs>
      <w:spacing w:after="60"/>
      <w:ind w:left="1080"/>
    </w:pPr>
    <w:rPr>
      <w:rFonts w:ascii="Arial" w:eastAsia="Times New Roman" w:hAnsi="Arial"/>
    </w:rPr>
  </w:style>
  <w:style w:type="paragraph" w:styleId="BodyText">
    <w:name w:val="Body Text"/>
    <w:basedOn w:val="Normal"/>
    <w:link w:val="BodyTextChar"/>
    <w:unhideWhenUsed/>
    <w:rsid w:val="007C5273"/>
    <w:pPr>
      <w:spacing w:after="120"/>
    </w:pPr>
    <w:rPr>
      <w:sz w:val="24"/>
    </w:rPr>
  </w:style>
  <w:style w:type="character" w:customStyle="1" w:styleId="BodyTextChar">
    <w:name w:val="Body Text Char"/>
    <w:link w:val="BodyText"/>
    <w:rsid w:val="007C5273"/>
    <w:rPr>
      <w:rFonts w:ascii="Arial" w:eastAsia="Times New Roman" w:hAnsi="Arial"/>
      <w:sz w:val="24"/>
    </w:rPr>
  </w:style>
  <w:style w:type="character" w:styleId="PageNumber">
    <w:name w:val="page number"/>
    <w:rsid w:val="00D81098"/>
    <w:rPr>
      <w:sz w:val="22"/>
      <w:szCs w:val="22"/>
    </w:rPr>
  </w:style>
  <w:style w:type="paragraph" w:customStyle="1" w:styleId="Head3c">
    <w:name w:val="Head 3c"/>
    <w:basedOn w:val="Normal"/>
    <w:rsid w:val="007C5273"/>
    <w:pPr>
      <w:ind w:hanging="720"/>
    </w:pPr>
    <w:rPr>
      <w:b/>
      <w:sz w:val="44"/>
    </w:rPr>
  </w:style>
  <w:style w:type="paragraph" w:customStyle="1" w:styleId="Head3">
    <w:name w:val="Head 3"/>
    <w:rsid w:val="007C5273"/>
    <w:rPr>
      <w:rFonts w:ascii="Arial" w:eastAsia="Times New Roman" w:hAnsi="Arial"/>
      <w:b/>
      <w:sz w:val="44"/>
    </w:rPr>
  </w:style>
  <w:style w:type="paragraph" w:customStyle="1" w:styleId="MeasTitle">
    <w:name w:val="MeasTitle"/>
    <w:basedOn w:val="Normal"/>
    <w:autoRedefine/>
    <w:rsid w:val="007C5273"/>
    <w:pPr>
      <w:keepNext/>
      <w:keepLines/>
      <w:tabs>
        <w:tab w:val="right" w:pos="9360"/>
      </w:tabs>
      <w:spacing w:before="40" w:after="40" w:line="276" w:lineRule="auto"/>
    </w:pPr>
    <w:rPr>
      <w:rFonts w:cs="Arial"/>
      <w:b/>
      <w:noProof/>
      <w:sz w:val="22"/>
      <w:szCs w:val="24"/>
      <w:lang w:bidi="he-IL"/>
    </w:rPr>
  </w:style>
  <w:style w:type="paragraph" w:customStyle="1" w:styleId="MeasSummary">
    <w:name w:val="MeasSummary"/>
    <w:basedOn w:val="Normal"/>
    <w:rsid w:val="007C5273"/>
    <w:pPr>
      <w:tabs>
        <w:tab w:val="left" w:pos="2520"/>
      </w:tabs>
      <w:spacing w:before="40" w:after="40" w:line="276" w:lineRule="auto"/>
    </w:pPr>
    <w:rPr>
      <w:rFonts w:ascii="Times New Roman" w:hAnsi="Times New Roman"/>
      <w:i/>
      <w:iCs/>
      <w:szCs w:val="24"/>
      <w:lang w:bidi="he-IL"/>
    </w:rPr>
  </w:style>
  <w:style w:type="paragraph" w:customStyle="1" w:styleId="MeasText">
    <w:name w:val="MeasText"/>
    <w:basedOn w:val="Normal"/>
    <w:autoRedefine/>
    <w:rsid w:val="007C5273"/>
    <w:pPr>
      <w:keepNext/>
      <w:widowControl w:val="0"/>
      <w:spacing w:before="120" w:line="276" w:lineRule="auto"/>
    </w:pPr>
    <w:rPr>
      <w:rFonts w:cs="Arial"/>
      <w:sz w:val="18"/>
      <w:szCs w:val="18"/>
    </w:rPr>
  </w:style>
  <w:style w:type="paragraph" w:customStyle="1" w:styleId="Subcategory">
    <w:name w:val="Subcategory"/>
    <w:basedOn w:val="Normal"/>
    <w:rsid w:val="007C5273"/>
    <w:pPr>
      <w:keepNext/>
      <w:keepLines/>
      <w:spacing w:before="120" w:after="120" w:line="276" w:lineRule="auto"/>
    </w:pPr>
    <w:rPr>
      <w:rFonts w:ascii="Times New Roman" w:hAnsi="Times New Roman"/>
      <w:b/>
      <w:bCs/>
      <w:smallCaps/>
      <w:noProof/>
      <w:sz w:val="28"/>
      <w:szCs w:val="24"/>
      <w:lang w:bidi="he-IL"/>
    </w:rPr>
  </w:style>
  <w:style w:type="paragraph" w:customStyle="1" w:styleId="LEEDCategory">
    <w:name w:val="LEEDCategory"/>
    <w:basedOn w:val="Normal"/>
    <w:autoRedefine/>
    <w:rsid w:val="007C5273"/>
    <w:pPr>
      <w:keepNext/>
      <w:widowControl w:val="0"/>
      <w:spacing w:before="40" w:after="40" w:line="276" w:lineRule="auto"/>
      <w:jc w:val="center"/>
    </w:pPr>
    <w:rPr>
      <w:rFonts w:ascii="Times New Roman" w:hAnsi="Times New Roman"/>
      <w:noProof/>
      <w:sz w:val="22"/>
      <w:szCs w:val="24"/>
      <w:lang w:bidi="he-IL"/>
    </w:rPr>
  </w:style>
  <w:style w:type="paragraph" w:customStyle="1" w:styleId="CostResources">
    <w:name w:val="CostResources"/>
    <w:basedOn w:val="Normal"/>
    <w:autoRedefine/>
    <w:rsid w:val="007C5273"/>
    <w:pPr>
      <w:spacing w:line="290" w:lineRule="atLeast"/>
    </w:pPr>
    <w:rPr>
      <w:rFonts w:ascii="Times New Roman" w:hAnsi="Times New Roman"/>
      <w:i/>
      <w:szCs w:val="24"/>
      <w:lang w:bidi="he-IL"/>
    </w:rPr>
  </w:style>
  <w:style w:type="paragraph" w:styleId="BodyText2">
    <w:name w:val="Body Text 2"/>
    <w:basedOn w:val="Normal"/>
    <w:link w:val="BodyText2Char"/>
    <w:rsid w:val="007C5273"/>
    <w:pPr>
      <w:spacing w:before="120" w:after="120" w:line="276" w:lineRule="auto"/>
    </w:pPr>
  </w:style>
  <w:style w:type="character" w:customStyle="1" w:styleId="BodyText2Char">
    <w:name w:val="Body Text 2 Char"/>
    <w:link w:val="BodyText2"/>
    <w:rsid w:val="007C5273"/>
    <w:rPr>
      <w:rFonts w:ascii="Arial" w:eastAsia="Times New Roman" w:hAnsi="Arial"/>
    </w:rPr>
  </w:style>
  <w:style w:type="paragraph" w:customStyle="1" w:styleId="Bullet">
    <w:name w:val="Bullet"/>
    <w:basedOn w:val="Normal"/>
    <w:next w:val="Normal"/>
    <w:rsid w:val="007C5273"/>
    <w:pPr>
      <w:spacing w:after="120" w:line="290" w:lineRule="atLeast"/>
      <w:ind w:left="720" w:hanging="360"/>
    </w:pPr>
    <w:rPr>
      <w:rFonts w:ascii="Times New Roman" w:hAnsi="Times New Roman"/>
      <w:szCs w:val="24"/>
      <w:lang w:bidi="he-IL"/>
    </w:rPr>
  </w:style>
  <w:style w:type="paragraph" w:styleId="BodyTextIndent">
    <w:name w:val="Body Text Indent"/>
    <w:basedOn w:val="Normal"/>
    <w:link w:val="BodyTextIndentChar"/>
    <w:rsid w:val="007C5273"/>
    <w:pPr>
      <w:spacing w:line="276" w:lineRule="auto"/>
      <w:ind w:left="1260"/>
    </w:pPr>
    <w:rPr>
      <w:rFonts w:eastAsia="Times"/>
    </w:rPr>
  </w:style>
  <w:style w:type="character" w:customStyle="1" w:styleId="BodyTextIndentChar">
    <w:name w:val="Body Text Indent Char"/>
    <w:link w:val="BodyTextIndent"/>
    <w:rsid w:val="007C5273"/>
    <w:rPr>
      <w:rFonts w:ascii="Arial" w:eastAsia="Times" w:hAnsi="Arial"/>
    </w:rPr>
  </w:style>
  <w:style w:type="paragraph" w:styleId="BodyTextIndent2">
    <w:name w:val="Body Text Indent 2"/>
    <w:basedOn w:val="Normal"/>
    <w:link w:val="BodyTextIndent2Char"/>
    <w:rsid w:val="007C5273"/>
    <w:pPr>
      <w:tabs>
        <w:tab w:val="left" w:pos="1440"/>
      </w:tabs>
      <w:spacing w:line="276" w:lineRule="auto"/>
      <w:ind w:left="1440" w:hanging="180"/>
    </w:pPr>
  </w:style>
  <w:style w:type="character" w:customStyle="1" w:styleId="BodyTextIndent2Char">
    <w:name w:val="Body Text Indent 2 Char"/>
    <w:link w:val="BodyTextIndent2"/>
    <w:rsid w:val="007C5273"/>
    <w:rPr>
      <w:rFonts w:ascii="Arial" w:eastAsia="Times New Roman" w:hAnsi="Arial"/>
      <w:sz w:val="16"/>
    </w:rPr>
  </w:style>
  <w:style w:type="paragraph" w:styleId="BodyTextIndent3">
    <w:name w:val="Body Text Indent 3"/>
    <w:basedOn w:val="Normal"/>
    <w:link w:val="BodyTextIndent3Char"/>
    <w:rsid w:val="007C5273"/>
    <w:pPr>
      <w:tabs>
        <w:tab w:val="left" w:pos="1440"/>
      </w:tabs>
      <w:spacing w:line="276" w:lineRule="auto"/>
      <w:ind w:left="1440" w:hanging="180"/>
    </w:pPr>
  </w:style>
  <w:style w:type="character" w:customStyle="1" w:styleId="BodyTextIndent3Char">
    <w:name w:val="Body Text Indent 3 Char"/>
    <w:link w:val="BodyTextIndent3"/>
    <w:rsid w:val="007C5273"/>
    <w:rPr>
      <w:rFonts w:ascii="Arial" w:eastAsia="Times New Roman" w:hAnsi="Arial"/>
    </w:rPr>
  </w:style>
  <w:style w:type="paragraph" w:customStyle="1" w:styleId="HEAD3TextIndent">
    <w:name w:val="HEAD 3 Text Indent"/>
    <w:basedOn w:val="BodyTextIndent"/>
    <w:rsid w:val="007C5273"/>
    <w:pPr>
      <w:ind w:left="0"/>
    </w:pPr>
  </w:style>
  <w:style w:type="paragraph" w:customStyle="1" w:styleId="Head10">
    <w:name w:val="Head 10"/>
    <w:basedOn w:val="Head3"/>
    <w:rsid w:val="007C5273"/>
    <w:pPr>
      <w:numPr>
        <w:numId w:val="1"/>
      </w:numPr>
    </w:pPr>
    <w:rPr>
      <w:sz w:val="28"/>
    </w:rPr>
  </w:style>
  <w:style w:type="paragraph" w:customStyle="1" w:styleId="HEADING9l">
    <w:name w:val="HEADING 9l"/>
    <w:basedOn w:val="Normal"/>
    <w:rsid w:val="007C5273"/>
    <w:pPr>
      <w:spacing w:line="276" w:lineRule="auto"/>
      <w:ind w:left="720" w:firstLine="144"/>
    </w:pPr>
    <w:rPr>
      <w:b/>
    </w:rPr>
  </w:style>
  <w:style w:type="paragraph" w:customStyle="1" w:styleId="HEADING10">
    <w:name w:val="HEADING 10"/>
    <w:basedOn w:val="BodyText"/>
    <w:rsid w:val="007C5273"/>
    <w:pPr>
      <w:spacing w:before="40" w:after="40" w:line="276" w:lineRule="auto"/>
      <w:ind w:left="720"/>
    </w:pPr>
    <w:rPr>
      <w:rFonts w:cs="Arial"/>
      <w:sz w:val="20"/>
    </w:rPr>
  </w:style>
  <w:style w:type="paragraph" w:customStyle="1" w:styleId="head9">
    <w:name w:val="head 9"/>
    <w:basedOn w:val="BodyText"/>
    <w:rsid w:val="007C5273"/>
    <w:pPr>
      <w:spacing w:before="40" w:after="40" w:line="276" w:lineRule="auto"/>
      <w:ind w:left="720"/>
    </w:pPr>
    <w:rPr>
      <w:rFonts w:cs="Arial"/>
      <w:sz w:val="20"/>
    </w:rPr>
  </w:style>
  <w:style w:type="paragraph" w:customStyle="1" w:styleId="Head101">
    <w:name w:val="Head 10.1"/>
    <w:basedOn w:val="Head10"/>
    <w:rsid w:val="007C5273"/>
  </w:style>
  <w:style w:type="paragraph" w:customStyle="1" w:styleId="Head12">
    <w:name w:val="Head 12"/>
    <w:basedOn w:val="Head10"/>
    <w:rsid w:val="007C5273"/>
    <w:pPr>
      <w:numPr>
        <w:numId w:val="0"/>
      </w:numPr>
      <w:ind w:left="360" w:hanging="360"/>
    </w:pPr>
  </w:style>
  <w:style w:type="paragraph" w:customStyle="1" w:styleId="Head13">
    <w:name w:val="Head 13"/>
    <w:basedOn w:val="Head12"/>
    <w:rsid w:val="007C5273"/>
    <w:pPr>
      <w:ind w:left="0" w:firstLine="0"/>
    </w:pPr>
  </w:style>
  <w:style w:type="paragraph" w:customStyle="1" w:styleId="HEADING98">
    <w:name w:val="HEADING 98"/>
    <w:basedOn w:val="BodyText"/>
    <w:rsid w:val="007C5273"/>
    <w:pPr>
      <w:spacing w:before="40" w:after="40" w:line="276" w:lineRule="auto"/>
      <w:ind w:left="720"/>
    </w:pPr>
    <w:rPr>
      <w:rFonts w:cs="Arial"/>
      <w:sz w:val="20"/>
    </w:rPr>
  </w:style>
  <w:style w:type="paragraph" w:customStyle="1" w:styleId="Head14">
    <w:name w:val="Head 14"/>
    <w:basedOn w:val="Head13"/>
    <w:rsid w:val="007C5273"/>
    <w:pPr>
      <w:numPr>
        <w:numId w:val="1"/>
      </w:numPr>
    </w:pPr>
  </w:style>
  <w:style w:type="paragraph" w:customStyle="1" w:styleId="heading9">
    <w:name w:val="headin g9"/>
    <w:basedOn w:val="BodyText"/>
    <w:rsid w:val="007C5273"/>
    <w:pPr>
      <w:numPr>
        <w:ilvl w:val="1"/>
        <w:numId w:val="5"/>
      </w:numPr>
      <w:tabs>
        <w:tab w:val="clear" w:pos="360"/>
      </w:tabs>
      <w:spacing w:before="40" w:after="40" w:line="276" w:lineRule="auto"/>
      <w:ind w:left="720" w:firstLine="0"/>
    </w:pPr>
    <w:rPr>
      <w:rFonts w:cs="Arial"/>
      <w:sz w:val="20"/>
    </w:rPr>
  </w:style>
  <w:style w:type="paragraph" w:customStyle="1" w:styleId="had3">
    <w:name w:val="had 3"/>
    <w:basedOn w:val="BodyText"/>
    <w:rsid w:val="007C5273"/>
    <w:pPr>
      <w:spacing w:before="40" w:after="40" w:line="276" w:lineRule="auto"/>
      <w:ind w:left="720"/>
    </w:pPr>
    <w:rPr>
      <w:rFonts w:cs="Arial"/>
      <w:sz w:val="28"/>
    </w:rPr>
  </w:style>
  <w:style w:type="paragraph" w:customStyle="1" w:styleId="HEADING">
    <w:name w:val="HEADING"/>
    <w:basedOn w:val="BodyText"/>
    <w:rsid w:val="007C5273"/>
    <w:pPr>
      <w:spacing w:before="40" w:after="40" w:line="276" w:lineRule="auto"/>
      <w:ind w:left="720"/>
    </w:pPr>
    <w:rPr>
      <w:rFonts w:cs="Arial"/>
      <w:sz w:val="20"/>
    </w:rPr>
  </w:style>
  <w:style w:type="paragraph" w:customStyle="1" w:styleId="head15">
    <w:name w:val="head 15"/>
    <w:basedOn w:val="Head14"/>
    <w:rsid w:val="007C5273"/>
  </w:style>
  <w:style w:type="paragraph" w:customStyle="1" w:styleId="heading13">
    <w:name w:val="heading 13"/>
    <w:basedOn w:val="BodyText"/>
    <w:rsid w:val="007C5273"/>
    <w:pPr>
      <w:spacing w:before="40" w:after="40" w:line="276" w:lineRule="auto"/>
      <w:ind w:left="720"/>
    </w:pPr>
    <w:rPr>
      <w:rFonts w:cs="Arial"/>
      <w:sz w:val="20"/>
    </w:rPr>
  </w:style>
  <w:style w:type="paragraph" w:styleId="BodyText3">
    <w:name w:val="Body Text 3"/>
    <w:basedOn w:val="Normal"/>
    <w:link w:val="BodyText3Char"/>
    <w:rsid w:val="007C5273"/>
    <w:pPr>
      <w:spacing w:line="290" w:lineRule="atLeast"/>
    </w:pPr>
    <w:rPr>
      <w:rFonts w:ascii="Arial Narrow" w:hAnsi="Arial Narrow"/>
      <w:color w:val="000000"/>
    </w:rPr>
  </w:style>
  <w:style w:type="character" w:customStyle="1" w:styleId="BodyText3Char">
    <w:name w:val="Body Text 3 Char"/>
    <w:link w:val="BodyText3"/>
    <w:rsid w:val="007C5273"/>
    <w:rPr>
      <w:rFonts w:ascii="Arial Narrow" w:eastAsia="Times New Roman" w:hAnsi="Arial Narrow"/>
      <w:color w:val="000000"/>
    </w:rPr>
  </w:style>
  <w:style w:type="paragraph" w:styleId="Title">
    <w:name w:val="Title"/>
    <w:basedOn w:val="Normal"/>
    <w:link w:val="TitleChar"/>
    <w:rsid w:val="007C5273"/>
    <w:pPr>
      <w:spacing w:line="276" w:lineRule="auto"/>
      <w:jc w:val="center"/>
    </w:pPr>
    <w:rPr>
      <w:color w:val="FFFFFF"/>
      <w:sz w:val="28"/>
    </w:rPr>
  </w:style>
  <w:style w:type="character" w:customStyle="1" w:styleId="TitleChar">
    <w:name w:val="Title Char"/>
    <w:link w:val="Title"/>
    <w:rsid w:val="007C5273"/>
    <w:rPr>
      <w:rFonts w:ascii="Arial" w:eastAsia="Times New Roman" w:hAnsi="Arial"/>
      <w:color w:val="FFFFFF"/>
      <w:sz w:val="28"/>
    </w:rPr>
  </w:style>
  <w:style w:type="paragraph" w:customStyle="1" w:styleId="HEADING0">
    <w:name w:val="HEADING 0"/>
    <w:basedOn w:val="BodyText"/>
    <w:rsid w:val="007C5273"/>
    <w:pPr>
      <w:spacing w:before="40" w:after="40" w:line="276" w:lineRule="auto"/>
      <w:ind w:left="720"/>
    </w:pPr>
    <w:rPr>
      <w:rFonts w:cs="Arial"/>
      <w:sz w:val="20"/>
    </w:rPr>
  </w:style>
  <w:style w:type="paragraph" w:customStyle="1" w:styleId="HEADING09">
    <w:name w:val="HEADING 09"/>
    <w:basedOn w:val="BodyText"/>
    <w:rsid w:val="007C5273"/>
    <w:pPr>
      <w:spacing w:before="40" w:after="40" w:line="276" w:lineRule="auto"/>
      <w:ind w:left="720"/>
    </w:pPr>
    <w:rPr>
      <w:rFonts w:cs="Arial"/>
      <w:sz w:val="20"/>
    </w:rPr>
  </w:style>
  <w:style w:type="paragraph" w:customStyle="1" w:styleId="BodyTextbody">
    <w:name w:val="Body Text body"/>
    <w:basedOn w:val="BodyText"/>
    <w:rsid w:val="007C5273"/>
    <w:pPr>
      <w:spacing w:before="40" w:after="40" w:line="276" w:lineRule="auto"/>
      <w:ind w:left="720"/>
    </w:pPr>
    <w:rPr>
      <w:rFonts w:cs="Arial"/>
      <w:sz w:val="20"/>
    </w:rPr>
  </w:style>
  <w:style w:type="paragraph" w:customStyle="1" w:styleId="headng9">
    <w:name w:val="headng 9"/>
    <w:basedOn w:val="BodyText"/>
    <w:rsid w:val="007C5273"/>
    <w:pPr>
      <w:spacing w:before="40" w:after="40" w:line="276" w:lineRule="auto"/>
      <w:ind w:left="720"/>
    </w:pPr>
    <w:rPr>
      <w:rFonts w:cs="Arial"/>
      <w:sz w:val="20"/>
    </w:rPr>
  </w:style>
  <w:style w:type="paragraph" w:customStyle="1" w:styleId="BodyTextBOL">
    <w:name w:val="Body Text BOL"/>
    <w:basedOn w:val="BodyText"/>
    <w:rsid w:val="007C5273"/>
    <w:pPr>
      <w:spacing w:before="40" w:after="40" w:line="276" w:lineRule="auto"/>
      <w:ind w:left="720"/>
    </w:pPr>
    <w:rPr>
      <w:rFonts w:cs="Arial"/>
      <w:b/>
      <w:sz w:val="20"/>
    </w:rPr>
  </w:style>
  <w:style w:type="paragraph" w:customStyle="1" w:styleId="BodyTextBOLF">
    <w:name w:val="Body Text BOLF"/>
    <w:basedOn w:val="BodyTextBOL"/>
    <w:rsid w:val="007C5273"/>
  </w:style>
  <w:style w:type="paragraph" w:customStyle="1" w:styleId="Head13c">
    <w:name w:val="Head 13c"/>
    <w:basedOn w:val="Head13"/>
    <w:rsid w:val="007C5273"/>
  </w:style>
  <w:style w:type="paragraph" w:customStyle="1" w:styleId="Head13d">
    <w:name w:val="Head 13d"/>
    <w:basedOn w:val="Head13"/>
    <w:rsid w:val="007C5273"/>
    <w:pPr>
      <w:numPr>
        <w:ilvl w:val="1"/>
        <w:numId w:val="1"/>
      </w:numPr>
    </w:pPr>
  </w:style>
  <w:style w:type="paragraph" w:customStyle="1" w:styleId="Head3a">
    <w:name w:val="Head 3a"/>
    <w:basedOn w:val="Head3"/>
    <w:rsid w:val="007C5273"/>
  </w:style>
  <w:style w:type="paragraph" w:customStyle="1" w:styleId="Head13e">
    <w:name w:val="Head 13e"/>
    <w:basedOn w:val="Head13d"/>
    <w:rsid w:val="007C5273"/>
  </w:style>
  <w:style w:type="character" w:styleId="Strong">
    <w:name w:val="Strong"/>
    <w:rsid w:val="007C5273"/>
    <w:rPr>
      <w:b/>
      <w:bCs/>
    </w:rPr>
  </w:style>
  <w:style w:type="paragraph" w:customStyle="1" w:styleId="msolistparagraph0">
    <w:name w:val="msolistparagraph"/>
    <w:basedOn w:val="Normal"/>
    <w:rsid w:val="007C5273"/>
    <w:pPr>
      <w:spacing w:line="276" w:lineRule="auto"/>
      <w:ind w:left="720"/>
    </w:pPr>
    <w:rPr>
      <w:rFonts w:ascii="Times New Roman" w:hAnsi="Times New Roman"/>
      <w:szCs w:val="24"/>
    </w:rPr>
  </w:style>
  <w:style w:type="character" w:customStyle="1" w:styleId="style331">
    <w:name w:val="style331"/>
    <w:rsid w:val="007C5273"/>
    <w:rPr>
      <w:b/>
      <w:bCs/>
      <w:color w:val="000066"/>
      <w:sz w:val="24"/>
      <w:szCs w:val="24"/>
    </w:rPr>
  </w:style>
  <w:style w:type="paragraph" w:customStyle="1" w:styleId="bodytext0">
    <w:name w:val="bodytext"/>
    <w:basedOn w:val="Normal"/>
    <w:rsid w:val="007C5273"/>
    <w:pPr>
      <w:spacing w:before="100" w:beforeAutospacing="1" w:after="100" w:afterAutospacing="1" w:line="285" w:lineRule="atLeast"/>
    </w:pPr>
    <w:rPr>
      <w:rFonts w:ascii="Verdana" w:hAnsi="Verdana"/>
      <w:color w:val="000000"/>
      <w:sz w:val="18"/>
      <w:szCs w:val="18"/>
    </w:rPr>
  </w:style>
  <w:style w:type="paragraph" w:customStyle="1" w:styleId="StyleLeft025">
    <w:name w:val="Style Left:  0.25&quot;"/>
    <w:basedOn w:val="Normal"/>
    <w:link w:val="StyleLeft025Char"/>
    <w:autoRedefine/>
    <w:rsid w:val="007C5273"/>
    <w:pPr>
      <w:spacing w:after="40" w:line="276" w:lineRule="auto"/>
      <w:ind w:left="1440"/>
    </w:pPr>
    <w:rPr>
      <w:lang w:val="x-none" w:eastAsia="x-none"/>
    </w:rPr>
  </w:style>
  <w:style w:type="character" w:customStyle="1" w:styleId="StyleLeft025Char">
    <w:name w:val="Style Left:  0.25&quot; Char"/>
    <w:link w:val="StyleLeft025"/>
    <w:rsid w:val="007C5273"/>
    <w:rPr>
      <w:rFonts w:ascii="Arial" w:eastAsia="Times New Roman" w:hAnsi="Arial"/>
    </w:rPr>
  </w:style>
  <w:style w:type="character" w:customStyle="1" w:styleId="ListAChar">
    <w:name w:val="List A Char"/>
    <w:link w:val="ListA"/>
    <w:rsid w:val="007C5273"/>
    <w:rPr>
      <w:rFonts w:ascii="Arial" w:eastAsia="Times New Roman" w:hAnsi="Arial"/>
    </w:rPr>
  </w:style>
  <w:style w:type="paragraph" w:customStyle="1" w:styleId="ListAparagraph">
    <w:name w:val="List A paragraph"/>
    <w:basedOn w:val="Normal"/>
    <w:rsid w:val="007C5273"/>
    <w:pPr>
      <w:numPr>
        <w:numId w:val="6"/>
      </w:numPr>
      <w:tabs>
        <w:tab w:val="clear" w:pos="0"/>
      </w:tabs>
      <w:spacing w:after="60" w:line="276" w:lineRule="auto"/>
      <w:ind w:left="1080"/>
    </w:pPr>
    <w:rPr>
      <w:szCs w:val="24"/>
    </w:rPr>
  </w:style>
  <w:style w:type="paragraph" w:customStyle="1" w:styleId="List1">
    <w:name w:val="List 1."/>
    <w:basedOn w:val="Normal"/>
    <w:link w:val="List1Char"/>
    <w:rsid w:val="007C5273"/>
    <w:pPr>
      <w:spacing w:after="60" w:line="276" w:lineRule="auto"/>
      <w:ind w:left="1368" w:hanging="288"/>
    </w:pPr>
    <w:rPr>
      <w:szCs w:val="24"/>
      <w:lang w:val="x-none" w:eastAsia="x-none"/>
    </w:rPr>
  </w:style>
  <w:style w:type="character" w:customStyle="1" w:styleId="List1Char">
    <w:name w:val="List 1. Char"/>
    <w:link w:val="List1"/>
    <w:rsid w:val="007C5273"/>
    <w:rPr>
      <w:rFonts w:ascii="Arial" w:eastAsia="Times New Roman" w:hAnsi="Arial"/>
      <w:szCs w:val="24"/>
    </w:rPr>
  </w:style>
  <w:style w:type="paragraph" w:customStyle="1" w:styleId="number">
    <w:name w:val="number+"/>
    <w:basedOn w:val="Normal"/>
    <w:rsid w:val="007C5273"/>
    <w:pPr>
      <w:spacing w:line="276" w:lineRule="auto"/>
      <w:ind w:left="720" w:hanging="720"/>
    </w:pPr>
    <w:rPr>
      <w:rFonts w:ascii="New York" w:hAnsi="New York"/>
    </w:rPr>
  </w:style>
  <w:style w:type="character" w:customStyle="1" w:styleId="subscript">
    <w:name w:val="subscript"/>
    <w:rsid w:val="007C5273"/>
  </w:style>
  <w:style w:type="character" w:customStyle="1" w:styleId="superscript">
    <w:name w:val="superscript"/>
    <w:rsid w:val="007C5273"/>
  </w:style>
  <w:style w:type="paragraph" w:customStyle="1" w:styleId="List1paragraph">
    <w:name w:val="List 1. paragraph"/>
    <w:basedOn w:val="Normal"/>
    <w:rsid w:val="007C5273"/>
    <w:pPr>
      <w:spacing w:after="60" w:line="276" w:lineRule="auto"/>
      <w:ind w:left="1440"/>
    </w:pPr>
  </w:style>
  <w:style w:type="paragraph" w:customStyle="1" w:styleId="Lista0">
    <w:name w:val="List a."/>
    <w:basedOn w:val="Normal"/>
    <w:rsid w:val="007C5273"/>
    <w:pPr>
      <w:spacing w:after="60" w:line="276" w:lineRule="auto"/>
      <w:ind w:left="1642" w:hanging="288"/>
    </w:pPr>
    <w:rPr>
      <w:szCs w:val="24"/>
    </w:rPr>
  </w:style>
  <w:style w:type="paragraph" w:customStyle="1" w:styleId="List11">
    <w:name w:val="List 1.1"/>
    <w:basedOn w:val="List2"/>
    <w:link w:val="List11Char"/>
    <w:rsid w:val="007C5273"/>
    <w:pPr>
      <w:spacing w:after="60"/>
    </w:pPr>
    <w:rPr>
      <w:b/>
      <w:lang w:val="x-none" w:eastAsia="x-none"/>
    </w:rPr>
  </w:style>
  <w:style w:type="paragraph" w:styleId="List2">
    <w:name w:val="List 2"/>
    <w:basedOn w:val="Normal"/>
    <w:rsid w:val="007C5273"/>
    <w:pPr>
      <w:spacing w:line="276" w:lineRule="auto"/>
      <w:ind w:left="720" w:hanging="360"/>
    </w:pPr>
  </w:style>
  <w:style w:type="character" w:customStyle="1" w:styleId="List11Char">
    <w:name w:val="List 1.1 Char"/>
    <w:link w:val="List11"/>
    <w:rsid w:val="007C5273"/>
    <w:rPr>
      <w:rFonts w:ascii="Arial" w:eastAsia="Times New Roman" w:hAnsi="Arial"/>
      <w:b/>
    </w:rPr>
  </w:style>
  <w:style w:type="paragraph" w:customStyle="1" w:styleId="Listaparagraph0">
    <w:name w:val="List a. paragraph"/>
    <w:basedOn w:val="Normal"/>
    <w:rsid w:val="007C5273"/>
    <w:pPr>
      <w:spacing w:after="60" w:line="276" w:lineRule="auto"/>
      <w:ind w:left="1584"/>
    </w:pPr>
    <w:rPr>
      <w:szCs w:val="24"/>
    </w:rPr>
  </w:style>
  <w:style w:type="paragraph" w:customStyle="1" w:styleId="Listabullet">
    <w:name w:val="List a. bullet"/>
    <w:basedOn w:val="StyleLeft025"/>
    <w:link w:val="ListabulletChar"/>
    <w:rsid w:val="007C5273"/>
    <w:pPr>
      <w:spacing w:after="60"/>
      <w:ind w:left="2348" w:hanging="274"/>
    </w:pPr>
  </w:style>
  <w:style w:type="character" w:customStyle="1" w:styleId="ListabulletChar">
    <w:name w:val="List a. bullet Char"/>
    <w:link w:val="Listabullet"/>
    <w:rsid w:val="007C5273"/>
    <w:rPr>
      <w:rFonts w:ascii="Arial" w:eastAsia="Times New Roman" w:hAnsi="Arial"/>
    </w:rPr>
  </w:style>
  <w:style w:type="paragraph" w:customStyle="1" w:styleId="StyleLeft05">
    <w:name w:val="Style Left:  0.5&quot;"/>
    <w:basedOn w:val="Normal"/>
    <w:autoRedefine/>
    <w:rsid w:val="007C5273"/>
    <w:pPr>
      <w:numPr>
        <w:numId w:val="7"/>
      </w:numPr>
      <w:tabs>
        <w:tab w:val="clear" w:pos="360"/>
      </w:tabs>
      <w:spacing w:after="40" w:line="276" w:lineRule="auto"/>
      <w:ind w:left="1350" w:hanging="270"/>
    </w:pPr>
  </w:style>
  <w:style w:type="paragraph" w:customStyle="1" w:styleId="Sectionheading">
    <w:name w:val="Section heading"/>
    <w:basedOn w:val="Heading1"/>
    <w:next w:val="List2"/>
    <w:rsid w:val="007C5273"/>
    <w:pPr>
      <w:pBdr>
        <w:bottom w:val="single" w:sz="4" w:space="1" w:color="auto"/>
      </w:pBdr>
      <w:spacing w:before="240" w:after="60" w:line="276" w:lineRule="auto"/>
    </w:pPr>
    <w:rPr>
      <w:rFonts w:ascii="Arial" w:hAnsi="Arial" w:cs="Arial"/>
      <w:caps w:val="0"/>
      <w:color w:val="auto"/>
      <w:kern w:val="32"/>
      <w:sz w:val="24"/>
      <w:szCs w:val="32"/>
      <w:lang w:val="en-US" w:eastAsia="en-US"/>
    </w:rPr>
  </w:style>
  <w:style w:type="paragraph" w:customStyle="1" w:styleId="Style2">
    <w:name w:val="Style2"/>
    <w:basedOn w:val="Head13"/>
    <w:rsid w:val="007C5273"/>
    <w:pPr>
      <w:numPr>
        <w:numId w:val="8"/>
      </w:numPr>
      <w:tabs>
        <w:tab w:val="left" w:pos="360"/>
      </w:tabs>
      <w:spacing w:before="40" w:after="40"/>
    </w:pPr>
    <w:rPr>
      <w:rFonts w:cs="Arial"/>
    </w:rPr>
  </w:style>
  <w:style w:type="paragraph" w:customStyle="1" w:styleId="Style3">
    <w:name w:val="Style3"/>
    <w:basedOn w:val="BodyTextBold"/>
    <w:link w:val="Style3Char"/>
    <w:rsid w:val="007C5273"/>
    <w:pPr>
      <w:numPr>
        <w:ilvl w:val="0"/>
        <w:numId w:val="0"/>
      </w:numPr>
      <w:spacing w:line="276" w:lineRule="auto"/>
      <w:outlineLvl w:val="9"/>
    </w:pPr>
  </w:style>
  <w:style w:type="character" w:customStyle="1" w:styleId="BodyTextBoldChar">
    <w:name w:val="Body Text Bold Char"/>
    <w:link w:val="BodyTextBold"/>
    <w:rsid w:val="007C5273"/>
    <w:rPr>
      <w:rFonts w:ascii="Arial" w:eastAsia="Times New Roman" w:hAnsi="Arial"/>
      <w:b/>
      <w:lang w:val="x-none" w:eastAsia="x-none"/>
    </w:rPr>
  </w:style>
  <w:style w:type="character" w:customStyle="1" w:styleId="Style3Char">
    <w:name w:val="Style3 Char"/>
    <w:link w:val="Style3"/>
    <w:rsid w:val="007C5273"/>
    <w:rPr>
      <w:rFonts w:ascii="Arial" w:eastAsia="Times New Roman" w:hAnsi="Arial"/>
      <w:b/>
    </w:rPr>
  </w:style>
  <w:style w:type="character" w:customStyle="1" w:styleId="ListACharChar">
    <w:name w:val="List A Char Char"/>
    <w:rsid w:val="007C5273"/>
    <w:rPr>
      <w:rFonts w:ascii="Arial" w:hAnsi="Arial"/>
      <w:lang w:val="en-US" w:eastAsia="en-US" w:bidi="ar-SA"/>
    </w:rPr>
  </w:style>
  <w:style w:type="character" w:customStyle="1" w:styleId="List1CharChar">
    <w:name w:val="List 1. Char Char"/>
    <w:rsid w:val="007C5273"/>
    <w:rPr>
      <w:rFonts w:ascii="Arial" w:hAnsi="Arial"/>
      <w:szCs w:val="24"/>
      <w:lang w:val="en-US" w:eastAsia="en-US" w:bidi="ar-SA"/>
    </w:rPr>
  </w:style>
  <w:style w:type="character" w:customStyle="1" w:styleId="BodyTextBoldCharChar">
    <w:name w:val="Body Text Bold Char Char"/>
    <w:rsid w:val="007C5273"/>
    <w:rPr>
      <w:rFonts w:ascii="Arial" w:hAnsi="Arial" w:cs="Arial"/>
      <w:b/>
      <w:sz w:val="24"/>
      <w:szCs w:val="24"/>
      <w:lang w:val="en-US" w:eastAsia="en-US" w:bidi="ar-SA"/>
    </w:rPr>
  </w:style>
  <w:style w:type="character" w:styleId="Emphasis">
    <w:name w:val="Emphasis"/>
    <w:rsid w:val="007C5273"/>
    <w:rPr>
      <w:i/>
      <w:iCs/>
    </w:rPr>
  </w:style>
  <w:style w:type="character" w:customStyle="1" w:styleId="List11CharChar">
    <w:name w:val="List 1.1 Char Char"/>
    <w:rsid w:val="007C5273"/>
    <w:rPr>
      <w:rFonts w:ascii="Arial" w:hAnsi="Arial"/>
      <w:b/>
      <w:sz w:val="24"/>
      <w:lang w:val="en-US" w:eastAsia="en-US" w:bidi="ar-SA"/>
    </w:rPr>
  </w:style>
  <w:style w:type="character" w:customStyle="1" w:styleId="productnameheader">
    <w:name w:val="productnameheader"/>
    <w:basedOn w:val="DefaultParagraphFont"/>
    <w:rsid w:val="007C5273"/>
  </w:style>
  <w:style w:type="paragraph" w:styleId="BlockText">
    <w:name w:val="Block Text"/>
    <w:basedOn w:val="Normal"/>
    <w:rsid w:val="007C5273"/>
    <w:pPr>
      <w:spacing w:after="120" w:line="276" w:lineRule="auto"/>
      <w:ind w:left="1440" w:right="1440"/>
    </w:pPr>
  </w:style>
  <w:style w:type="paragraph" w:customStyle="1" w:styleId="Heading11">
    <w:name w:val="Heading 11"/>
    <w:basedOn w:val="Normal"/>
    <w:next w:val="Heading21"/>
    <w:rsid w:val="007C5273"/>
    <w:pPr>
      <w:keepNext/>
      <w:numPr>
        <w:numId w:val="9"/>
      </w:numPr>
      <w:suppressAutoHyphens/>
      <w:spacing w:before="480" w:line="276" w:lineRule="auto"/>
      <w:jc w:val="both"/>
      <w:outlineLvl w:val="0"/>
    </w:pPr>
    <w:rPr>
      <w:rFonts w:ascii="Times New Roman" w:hAnsi="Times New Roman"/>
      <w:sz w:val="22"/>
    </w:rPr>
  </w:style>
  <w:style w:type="paragraph" w:customStyle="1" w:styleId="SUT">
    <w:name w:val="SUT"/>
    <w:basedOn w:val="Normal"/>
    <w:next w:val="Normal"/>
    <w:rsid w:val="007C5273"/>
    <w:pPr>
      <w:numPr>
        <w:ilvl w:val="1"/>
        <w:numId w:val="9"/>
      </w:numPr>
      <w:suppressAutoHyphens/>
      <w:spacing w:before="240" w:line="276" w:lineRule="auto"/>
      <w:jc w:val="both"/>
      <w:outlineLvl w:val="0"/>
    </w:pPr>
    <w:rPr>
      <w:rFonts w:ascii="Times New Roman" w:hAnsi="Times New Roman"/>
      <w:sz w:val="22"/>
    </w:rPr>
  </w:style>
  <w:style w:type="paragraph" w:customStyle="1" w:styleId="DST">
    <w:name w:val="DST"/>
    <w:basedOn w:val="Normal"/>
    <w:next w:val="Normal"/>
    <w:rsid w:val="007C5273"/>
    <w:pPr>
      <w:numPr>
        <w:ilvl w:val="2"/>
        <w:numId w:val="9"/>
      </w:numPr>
      <w:suppressAutoHyphens/>
      <w:spacing w:before="240" w:line="276" w:lineRule="auto"/>
      <w:jc w:val="both"/>
      <w:outlineLvl w:val="0"/>
    </w:pPr>
    <w:rPr>
      <w:rFonts w:ascii="Times New Roman" w:hAnsi="Times New Roman"/>
      <w:sz w:val="22"/>
    </w:rPr>
  </w:style>
  <w:style w:type="paragraph" w:customStyle="1" w:styleId="Heading21">
    <w:name w:val="Heading 21"/>
    <w:basedOn w:val="Normal"/>
    <w:next w:val="Normal"/>
    <w:rsid w:val="007C5273"/>
    <w:pPr>
      <w:keepNext/>
      <w:numPr>
        <w:ilvl w:val="3"/>
        <w:numId w:val="9"/>
      </w:numPr>
      <w:suppressAutoHyphens/>
      <w:spacing w:before="480" w:line="276" w:lineRule="auto"/>
      <w:jc w:val="both"/>
      <w:outlineLvl w:val="1"/>
    </w:pPr>
    <w:rPr>
      <w:rFonts w:ascii="Times New Roman" w:hAnsi="Times New Roman"/>
      <w:sz w:val="22"/>
    </w:rPr>
  </w:style>
  <w:style w:type="paragraph" w:customStyle="1" w:styleId="TableSource">
    <w:name w:val="Table Source"/>
    <w:basedOn w:val="TableNote"/>
    <w:qFormat/>
    <w:rsid w:val="00D238E6"/>
    <w:pPr>
      <w:spacing w:after="480"/>
    </w:pPr>
  </w:style>
  <w:style w:type="paragraph" w:customStyle="1" w:styleId="Bold-title">
    <w:name w:val="Bold-title"/>
    <w:basedOn w:val="Normal"/>
    <w:next w:val="Normal"/>
    <w:qFormat/>
    <w:rsid w:val="00D8763C"/>
    <w:pPr>
      <w:keepNext/>
      <w:spacing w:before="120" w:after="120"/>
    </w:pPr>
    <w:rPr>
      <w:b/>
    </w:rPr>
  </w:style>
  <w:style w:type="paragraph" w:customStyle="1" w:styleId="PR4">
    <w:name w:val="PR4"/>
    <w:basedOn w:val="Normal"/>
    <w:rsid w:val="007C5273"/>
    <w:pPr>
      <w:numPr>
        <w:ilvl w:val="7"/>
        <w:numId w:val="9"/>
      </w:numPr>
      <w:suppressAutoHyphens/>
      <w:spacing w:line="276" w:lineRule="auto"/>
      <w:jc w:val="both"/>
      <w:outlineLvl w:val="5"/>
    </w:pPr>
    <w:rPr>
      <w:rFonts w:ascii="Times New Roman" w:hAnsi="Times New Roman"/>
      <w:sz w:val="22"/>
    </w:rPr>
  </w:style>
  <w:style w:type="paragraph" w:customStyle="1" w:styleId="PR5">
    <w:name w:val="PR5"/>
    <w:basedOn w:val="Normal"/>
    <w:rsid w:val="007C5273"/>
    <w:pPr>
      <w:numPr>
        <w:ilvl w:val="8"/>
        <w:numId w:val="9"/>
      </w:numPr>
      <w:suppressAutoHyphens/>
      <w:spacing w:line="276" w:lineRule="auto"/>
      <w:jc w:val="both"/>
      <w:outlineLvl w:val="6"/>
    </w:pPr>
    <w:rPr>
      <w:rFonts w:ascii="Times New Roman" w:hAnsi="Times New Roman"/>
      <w:sz w:val="22"/>
    </w:rPr>
  </w:style>
  <w:style w:type="character" w:styleId="SubtleReference">
    <w:name w:val="Subtle Reference"/>
    <w:uiPriority w:val="31"/>
    <w:rsid w:val="007C5273"/>
    <w:rPr>
      <w:smallCaps/>
      <w:color w:val="C0504D"/>
      <w:u w:val="single"/>
    </w:rPr>
  </w:style>
  <w:style w:type="paragraph" w:customStyle="1" w:styleId="NumberedParagraph">
    <w:name w:val="Numbered Paragraph"/>
    <w:basedOn w:val="Normal"/>
    <w:link w:val="NumberedParagraphChar"/>
    <w:qFormat/>
    <w:rsid w:val="009203F7"/>
    <w:pPr>
      <w:keepNext/>
      <w:spacing w:before="480"/>
      <w:ind w:left="360" w:hanging="360"/>
      <w:outlineLvl w:val="2"/>
    </w:pPr>
    <w:rPr>
      <w:b/>
      <w:sz w:val="24"/>
      <w:lang w:val="x-none" w:eastAsia="x-none"/>
    </w:rPr>
  </w:style>
  <w:style w:type="character" w:customStyle="1" w:styleId="NumberedParagraphChar">
    <w:name w:val="Numbered Paragraph Char"/>
    <w:link w:val="NumberedParagraph"/>
    <w:rsid w:val="009203F7"/>
    <w:rPr>
      <w:rFonts w:ascii="Arial" w:eastAsia="Times New Roman" w:hAnsi="Arial"/>
      <w:b/>
      <w:sz w:val="24"/>
      <w:lang w:val="x-none" w:eastAsia="x-none"/>
    </w:rPr>
  </w:style>
  <w:style w:type="character" w:styleId="PlaceholderText">
    <w:name w:val="Placeholder Text"/>
    <w:basedOn w:val="DefaultParagraphFont"/>
    <w:uiPriority w:val="99"/>
    <w:semiHidden/>
    <w:rsid w:val="001F0A9C"/>
    <w:rPr>
      <w:color w:val="808080"/>
    </w:rPr>
  </w:style>
  <w:style w:type="paragraph" w:customStyle="1" w:styleId="BoldHeadings">
    <w:name w:val="Bold Headings"/>
    <w:basedOn w:val="Normal"/>
    <w:qFormat/>
    <w:rsid w:val="007A53F0"/>
    <w:pPr>
      <w:spacing w:before="80" w:after="40"/>
    </w:pPr>
    <w:rPr>
      <w:rFonts w:eastAsia="Calibri" w:cs="Arial"/>
      <w:b/>
      <w:bCs/>
      <w:color w:val="000000"/>
    </w:rPr>
  </w:style>
  <w:style w:type="paragraph" w:customStyle="1" w:styleId="SmallBullet">
    <w:name w:val="SmallBullet"/>
    <w:basedOn w:val="Normal"/>
    <w:qFormat/>
    <w:rsid w:val="003C6308"/>
    <w:pPr>
      <w:numPr>
        <w:numId w:val="10"/>
      </w:numPr>
      <w:spacing w:after="40"/>
      <w:ind w:left="216" w:hanging="216"/>
    </w:pPr>
  </w:style>
  <w:style w:type="paragraph" w:customStyle="1" w:styleId="CREDIT">
    <w:name w:val="CREDIT"/>
    <w:basedOn w:val="Normal"/>
    <w:qFormat/>
    <w:rsid w:val="00DC72AB"/>
    <w:pPr>
      <w:spacing w:before="160" w:after="40"/>
    </w:pPr>
    <w:rPr>
      <w:rFonts w:eastAsia="Calibri" w:cs="Arial"/>
      <w:b/>
      <w:bCs/>
      <w:color w:val="000000"/>
      <w:sz w:val="20"/>
    </w:rPr>
  </w:style>
  <w:style w:type="paragraph" w:customStyle="1" w:styleId="ARGG">
    <w:name w:val="ARGG"/>
    <w:basedOn w:val="SmallBullet"/>
    <w:rsid w:val="005C2F1D"/>
    <w:pPr>
      <w:ind w:left="162" w:hanging="162"/>
    </w:pPr>
  </w:style>
  <w:style w:type="paragraph" w:customStyle="1" w:styleId="NumberedParagraphLevel2">
    <w:name w:val="Numbered ParagraphLevel2"/>
    <w:basedOn w:val="Normal"/>
    <w:qFormat/>
    <w:rsid w:val="00B233D7"/>
    <w:pPr>
      <w:keepNext/>
      <w:spacing w:before="600" w:after="200"/>
      <w:ind w:left="634" w:hanging="634"/>
      <w:outlineLvl w:val="3"/>
    </w:pPr>
    <w:rPr>
      <w:b/>
      <w:sz w:val="24"/>
      <w:szCs w:val="24"/>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eastAsia="Times New Roman" w:hAnsi="Arial"/>
    </w:rPr>
  </w:style>
  <w:style w:type="paragraph" w:styleId="Bibliography">
    <w:name w:val="Bibliography"/>
    <w:basedOn w:val="Normal"/>
    <w:next w:val="Normal"/>
    <w:uiPriority w:val="37"/>
    <w:semiHidden/>
    <w:unhideWhenUsed/>
    <w:rsid w:val="0074347C"/>
  </w:style>
  <w:style w:type="paragraph" w:styleId="BodyTextFirstIndent">
    <w:name w:val="Body Text First Indent"/>
    <w:basedOn w:val="BodyText"/>
    <w:link w:val="BodyTextFirstIndentChar"/>
    <w:uiPriority w:val="99"/>
    <w:semiHidden/>
    <w:unhideWhenUsed/>
    <w:rsid w:val="0074347C"/>
    <w:pPr>
      <w:spacing w:after="80"/>
      <w:ind w:firstLine="360"/>
    </w:pPr>
    <w:rPr>
      <w:sz w:val="16"/>
    </w:rPr>
  </w:style>
  <w:style w:type="character" w:customStyle="1" w:styleId="BodyTextFirstIndentChar">
    <w:name w:val="Body Text First Indent Char"/>
    <w:basedOn w:val="BodyTextChar"/>
    <w:link w:val="BodyTextFirstIndent"/>
    <w:uiPriority w:val="99"/>
    <w:semiHidden/>
    <w:rsid w:val="0074347C"/>
    <w:rPr>
      <w:rFonts w:ascii="Arial" w:eastAsia="Times New Roman" w:hAnsi="Arial"/>
      <w:sz w:val="16"/>
    </w:rPr>
  </w:style>
  <w:style w:type="paragraph" w:styleId="BodyTextFirstIndent2">
    <w:name w:val="Body Text First Indent 2"/>
    <w:basedOn w:val="BodyTextIndent"/>
    <w:link w:val="BodyTextFirstIndent2Char"/>
    <w:uiPriority w:val="99"/>
    <w:semiHidden/>
    <w:unhideWhenUsed/>
    <w:rsid w:val="0074347C"/>
    <w:pPr>
      <w:spacing w:line="240" w:lineRule="auto"/>
      <w:ind w:left="360" w:firstLine="360"/>
    </w:pPr>
    <w:rPr>
      <w:rFonts w:eastAsia="Times New Roman"/>
    </w:rPr>
  </w:style>
  <w:style w:type="character" w:customStyle="1" w:styleId="BodyTextFirstIndent2Char">
    <w:name w:val="Body Text First Indent 2 Char"/>
    <w:basedOn w:val="BodyTextIndentChar"/>
    <w:link w:val="BodyTextFirstIndent2"/>
    <w:uiPriority w:val="99"/>
    <w:semiHidden/>
    <w:rsid w:val="0074347C"/>
    <w:rPr>
      <w:rFonts w:ascii="Arial" w:eastAsia="Times New Roman" w:hAnsi="Arial"/>
      <w:sz w:val="16"/>
    </w:rPr>
  </w:style>
  <w:style w:type="paragraph" w:styleId="Caption">
    <w:name w:val="caption"/>
    <w:basedOn w:val="Normal"/>
    <w:next w:val="Normal"/>
    <w:uiPriority w:val="35"/>
    <w:semiHidden/>
    <w:unhideWhenUsed/>
    <w:qFormat/>
    <w:rsid w:val="0074347C"/>
    <w:pPr>
      <w:spacing w:after="200"/>
    </w:pPr>
    <w:rPr>
      <w:b/>
      <w:bCs/>
      <w:color w:val="4F81BD" w:themeColor="accent1"/>
      <w:sz w:val="18"/>
      <w:szCs w:val="18"/>
    </w:rPr>
  </w:style>
  <w:style w:type="paragraph" w:styleId="Closing">
    <w:name w:val="Closing"/>
    <w:basedOn w:val="Normal"/>
    <w:link w:val="ClosingChar"/>
    <w:uiPriority w:val="99"/>
    <w:semiHidden/>
    <w:unhideWhenUsed/>
    <w:rsid w:val="0074347C"/>
    <w:pPr>
      <w:spacing w:after="0"/>
      <w:ind w:left="4320"/>
    </w:pPr>
  </w:style>
  <w:style w:type="character" w:customStyle="1" w:styleId="ClosingChar">
    <w:name w:val="Closing Char"/>
    <w:basedOn w:val="DefaultParagraphFont"/>
    <w:link w:val="Closing"/>
    <w:uiPriority w:val="99"/>
    <w:semiHidden/>
    <w:rsid w:val="0074347C"/>
    <w:rPr>
      <w:rFonts w:ascii="Arial" w:eastAsia="Times New Roman" w:hAnsi="Arial"/>
      <w:sz w:val="16"/>
    </w:rPr>
  </w:style>
  <w:style w:type="paragraph" w:styleId="Date">
    <w:name w:val="Date"/>
    <w:basedOn w:val="Normal"/>
    <w:next w:val="Normal"/>
    <w:link w:val="DateChar"/>
    <w:uiPriority w:val="99"/>
    <w:semiHidden/>
    <w:unhideWhenUsed/>
    <w:rsid w:val="0074347C"/>
  </w:style>
  <w:style w:type="character" w:customStyle="1" w:styleId="DateChar">
    <w:name w:val="Date Char"/>
    <w:basedOn w:val="DefaultParagraphFont"/>
    <w:link w:val="Date"/>
    <w:uiPriority w:val="99"/>
    <w:semiHidden/>
    <w:rsid w:val="0074347C"/>
    <w:rPr>
      <w:rFonts w:ascii="Arial" w:eastAsia="Times New Roman" w:hAnsi="Arial"/>
      <w:sz w:val="16"/>
    </w:rPr>
  </w:style>
  <w:style w:type="paragraph" w:styleId="DocumentMap">
    <w:name w:val="Document Map"/>
    <w:basedOn w:val="Normal"/>
    <w:link w:val="DocumentMapChar"/>
    <w:uiPriority w:val="99"/>
    <w:semiHidden/>
    <w:unhideWhenUsed/>
    <w:rsid w:val="0074347C"/>
    <w:pPr>
      <w:spacing w:after="0"/>
    </w:pPr>
    <w:rPr>
      <w:rFonts w:ascii="Tahoma" w:hAnsi="Tahoma" w:cs="Tahoma"/>
      <w:szCs w:val="16"/>
    </w:rPr>
  </w:style>
  <w:style w:type="character" w:customStyle="1" w:styleId="DocumentMapChar">
    <w:name w:val="Document Map Char"/>
    <w:basedOn w:val="DefaultParagraphFont"/>
    <w:link w:val="DocumentMap"/>
    <w:uiPriority w:val="99"/>
    <w:semiHidden/>
    <w:rsid w:val="0074347C"/>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74347C"/>
    <w:pPr>
      <w:spacing w:after="0"/>
    </w:pPr>
  </w:style>
  <w:style w:type="character" w:customStyle="1" w:styleId="E-mailSignatureChar">
    <w:name w:val="E-mail Signature Char"/>
    <w:basedOn w:val="DefaultParagraphFont"/>
    <w:link w:val="E-mailSignature"/>
    <w:uiPriority w:val="99"/>
    <w:semiHidden/>
    <w:rsid w:val="0074347C"/>
    <w:rPr>
      <w:rFonts w:ascii="Arial" w:eastAsia="Times New Roman" w:hAnsi="Arial"/>
      <w:sz w:val="16"/>
    </w:rPr>
  </w:style>
  <w:style w:type="paragraph" w:styleId="EndnoteText">
    <w:name w:val="endnote text"/>
    <w:basedOn w:val="Normal"/>
    <w:link w:val="EndnoteTextChar"/>
    <w:uiPriority w:val="99"/>
    <w:semiHidden/>
    <w:unhideWhenUsed/>
    <w:rsid w:val="0074347C"/>
    <w:pPr>
      <w:spacing w:after="0"/>
    </w:pPr>
    <w:rPr>
      <w:sz w:val="20"/>
    </w:rPr>
  </w:style>
  <w:style w:type="character" w:customStyle="1" w:styleId="EndnoteTextChar">
    <w:name w:val="Endnote Text Char"/>
    <w:basedOn w:val="DefaultParagraphFont"/>
    <w:link w:val="EndnoteText"/>
    <w:uiPriority w:val="99"/>
    <w:semiHidden/>
    <w:rsid w:val="0074347C"/>
    <w:rPr>
      <w:rFonts w:ascii="Arial" w:eastAsia="Times New Roman" w:hAnsi="Arial"/>
    </w:rPr>
  </w:style>
  <w:style w:type="paragraph" w:styleId="EnvelopeAddress">
    <w:name w:val="envelope address"/>
    <w:basedOn w:val="Normal"/>
    <w:uiPriority w:val="99"/>
    <w:semiHidden/>
    <w:unhideWhenUsed/>
    <w:rsid w:val="0074347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347C"/>
    <w:pPr>
      <w:spacing w:after="0"/>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74347C"/>
    <w:pPr>
      <w:spacing w:after="0"/>
    </w:pPr>
    <w:rPr>
      <w:i/>
      <w:iCs/>
    </w:rPr>
  </w:style>
  <w:style w:type="character" w:customStyle="1" w:styleId="HTMLAddressChar">
    <w:name w:val="HTML Address Char"/>
    <w:basedOn w:val="DefaultParagraphFont"/>
    <w:link w:val="HTMLAddress"/>
    <w:uiPriority w:val="99"/>
    <w:semiHidden/>
    <w:rsid w:val="0074347C"/>
    <w:rPr>
      <w:rFonts w:ascii="Arial" w:eastAsia="Times New Roman" w:hAnsi="Arial"/>
      <w:i/>
      <w:iCs/>
      <w:sz w:val="16"/>
    </w:rPr>
  </w:style>
  <w:style w:type="paragraph" w:styleId="HTMLPreformatted">
    <w:name w:val="HTML Preformatted"/>
    <w:basedOn w:val="Normal"/>
    <w:link w:val="HTMLPreformattedChar"/>
    <w:uiPriority w:val="99"/>
    <w:semiHidden/>
    <w:unhideWhenUsed/>
    <w:rsid w:val="0074347C"/>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74347C"/>
    <w:rPr>
      <w:rFonts w:ascii="Consolas" w:eastAsia="Times New Roman" w:hAnsi="Consolas" w:cs="Consolas"/>
    </w:rPr>
  </w:style>
  <w:style w:type="paragraph" w:styleId="Index1">
    <w:name w:val="index 1"/>
    <w:basedOn w:val="Normal"/>
    <w:next w:val="Normal"/>
    <w:autoRedefine/>
    <w:uiPriority w:val="99"/>
    <w:semiHidden/>
    <w:unhideWhenUsed/>
    <w:rsid w:val="0074347C"/>
    <w:pPr>
      <w:spacing w:after="0"/>
      <w:ind w:left="160" w:hanging="160"/>
    </w:pPr>
  </w:style>
  <w:style w:type="paragraph" w:styleId="Index2">
    <w:name w:val="index 2"/>
    <w:basedOn w:val="Normal"/>
    <w:next w:val="Normal"/>
    <w:autoRedefine/>
    <w:uiPriority w:val="99"/>
    <w:semiHidden/>
    <w:unhideWhenUsed/>
    <w:rsid w:val="0074347C"/>
    <w:pPr>
      <w:spacing w:after="0"/>
      <w:ind w:left="320" w:hanging="160"/>
    </w:pPr>
  </w:style>
  <w:style w:type="paragraph" w:styleId="Index3">
    <w:name w:val="index 3"/>
    <w:basedOn w:val="Normal"/>
    <w:next w:val="Normal"/>
    <w:autoRedefine/>
    <w:uiPriority w:val="99"/>
    <w:semiHidden/>
    <w:unhideWhenUsed/>
    <w:rsid w:val="0074347C"/>
    <w:pPr>
      <w:spacing w:after="0"/>
      <w:ind w:left="480" w:hanging="160"/>
    </w:pPr>
  </w:style>
  <w:style w:type="paragraph" w:styleId="Index4">
    <w:name w:val="index 4"/>
    <w:basedOn w:val="Normal"/>
    <w:next w:val="Normal"/>
    <w:autoRedefine/>
    <w:uiPriority w:val="99"/>
    <w:semiHidden/>
    <w:unhideWhenUsed/>
    <w:rsid w:val="0074347C"/>
    <w:pPr>
      <w:spacing w:after="0"/>
      <w:ind w:left="640" w:hanging="160"/>
    </w:pPr>
  </w:style>
  <w:style w:type="paragraph" w:styleId="Index5">
    <w:name w:val="index 5"/>
    <w:basedOn w:val="Normal"/>
    <w:next w:val="Normal"/>
    <w:autoRedefine/>
    <w:uiPriority w:val="99"/>
    <w:semiHidden/>
    <w:unhideWhenUsed/>
    <w:rsid w:val="0074347C"/>
    <w:pPr>
      <w:spacing w:after="0"/>
      <w:ind w:left="800" w:hanging="160"/>
    </w:pPr>
  </w:style>
  <w:style w:type="paragraph" w:styleId="Index6">
    <w:name w:val="index 6"/>
    <w:basedOn w:val="Normal"/>
    <w:next w:val="Normal"/>
    <w:autoRedefine/>
    <w:uiPriority w:val="99"/>
    <w:semiHidden/>
    <w:unhideWhenUsed/>
    <w:rsid w:val="0074347C"/>
    <w:pPr>
      <w:spacing w:after="0"/>
      <w:ind w:left="960" w:hanging="160"/>
    </w:pPr>
  </w:style>
  <w:style w:type="paragraph" w:styleId="Index7">
    <w:name w:val="index 7"/>
    <w:basedOn w:val="Normal"/>
    <w:next w:val="Normal"/>
    <w:autoRedefine/>
    <w:uiPriority w:val="99"/>
    <w:semiHidden/>
    <w:unhideWhenUsed/>
    <w:rsid w:val="0074347C"/>
    <w:pPr>
      <w:spacing w:after="0"/>
      <w:ind w:left="1120" w:hanging="160"/>
    </w:pPr>
  </w:style>
  <w:style w:type="paragraph" w:styleId="Index8">
    <w:name w:val="index 8"/>
    <w:basedOn w:val="Normal"/>
    <w:next w:val="Normal"/>
    <w:autoRedefine/>
    <w:uiPriority w:val="99"/>
    <w:semiHidden/>
    <w:unhideWhenUsed/>
    <w:rsid w:val="0074347C"/>
    <w:pPr>
      <w:spacing w:after="0"/>
      <w:ind w:left="1280" w:hanging="160"/>
    </w:pPr>
  </w:style>
  <w:style w:type="paragraph" w:styleId="Index9">
    <w:name w:val="index 9"/>
    <w:basedOn w:val="Normal"/>
    <w:next w:val="Normal"/>
    <w:autoRedefine/>
    <w:uiPriority w:val="99"/>
    <w:semiHidden/>
    <w:unhideWhenUsed/>
    <w:rsid w:val="0074347C"/>
    <w:pPr>
      <w:spacing w:after="0"/>
      <w:ind w:left="1440" w:hanging="160"/>
    </w:pPr>
  </w:style>
  <w:style w:type="paragraph" w:styleId="IndexHeading">
    <w:name w:val="index heading"/>
    <w:basedOn w:val="Normal"/>
    <w:next w:val="Index1"/>
    <w:uiPriority w:val="99"/>
    <w:semiHidden/>
    <w:unhideWhenUsed/>
    <w:rsid w:val="0074347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34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347C"/>
    <w:rPr>
      <w:rFonts w:ascii="Arial" w:eastAsia="Times New Roman" w:hAnsi="Arial"/>
      <w:b/>
      <w:bCs/>
      <w:i/>
      <w:iCs/>
      <w:color w:val="4F81BD" w:themeColor="accent1"/>
      <w:sz w:val="16"/>
    </w:rPr>
  </w:style>
  <w:style w:type="paragraph" w:styleId="List">
    <w:name w:val="List"/>
    <w:basedOn w:val="Normal"/>
    <w:uiPriority w:val="99"/>
    <w:semiHidden/>
    <w:unhideWhenUsed/>
    <w:rsid w:val="0074347C"/>
    <w:pPr>
      <w:ind w:left="360" w:hanging="360"/>
      <w:contextualSpacing/>
    </w:pPr>
  </w:style>
  <w:style w:type="paragraph" w:styleId="List3">
    <w:name w:val="List 3"/>
    <w:basedOn w:val="Normal"/>
    <w:uiPriority w:val="99"/>
    <w:semiHidden/>
    <w:unhideWhenUsed/>
    <w:rsid w:val="0074347C"/>
    <w:pPr>
      <w:ind w:left="1080" w:hanging="360"/>
      <w:contextualSpacing/>
    </w:pPr>
  </w:style>
  <w:style w:type="paragraph" w:styleId="List4">
    <w:name w:val="List 4"/>
    <w:basedOn w:val="Normal"/>
    <w:uiPriority w:val="99"/>
    <w:semiHidden/>
    <w:unhideWhenUsed/>
    <w:rsid w:val="0074347C"/>
    <w:pPr>
      <w:ind w:left="1440" w:hanging="360"/>
      <w:contextualSpacing/>
    </w:pPr>
  </w:style>
  <w:style w:type="paragraph" w:styleId="List5">
    <w:name w:val="List 5"/>
    <w:basedOn w:val="Normal"/>
    <w:uiPriority w:val="99"/>
    <w:semiHidden/>
    <w:unhideWhenUsed/>
    <w:rsid w:val="0074347C"/>
    <w:pPr>
      <w:ind w:left="1800" w:hanging="360"/>
      <w:contextualSpacing/>
    </w:pPr>
  </w:style>
  <w:style w:type="paragraph" w:styleId="ListBullet">
    <w:name w:val="List Bullet"/>
    <w:basedOn w:val="Normal"/>
    <w:uiPriority w:val="99"/>
    <w:semiHidden/>
    <w:unhideWhenUsed/>
    <w:rsid w:val="0074347C"/>
    <w:pPr>
      <w:numPr>
        <w:numId w:val="34"/>
      </w:numPr>
      <w:contextualSpacing/>
    </w:pPr>
  </w:style>
  <w:style w:type="paragraph" w:styleId="ListBullet2">
    <w:name w:val="List Bullet 2"/>
    <w:basedOn w:val="Normal"/>
    <w:uiPriority w:val="99"/>
    <w:semiHidden/>
    <w:unhideWhenUsed/>
    <w:rsid w:val="0074347C"/>
    <w:pPr>
      <w:numPr>
        <w:numId w:val="35"/>
      </w:numPr>
      <w:contextualSpacing/>
    </w:pPr>
  </w:style>
  <w:style w:type="paragraph" w:styleId="ListBullet3">
    <w:name w:val="List Bullet 3"/>
    <w:basedOn w:val="Normal"/>
    <w:uiPriority w:val="99"/>
    <w:semiHidden/>
    <w:unhideWhenUsed/>
    <w:rsid w:val="0074347C"/>
    <w:pPr>
      <w:numPr>
        <w:numId w:val="36"/>
      </w:numPr>
      <w:contextualSpacing/>
    </w:pPr>
  </w:style>
  <w:style w:type="paragraph" w:styleId="ListBullet4">
    <w:name w:val="List Bullet 4"/>
    <w:basedOn w:val="Normal"/>
    <w:uiPriority w:val="99"/>
    <w:semiHidden/>
    <w:unhideWhenUsed/>
    <w:rsid w:val="0074347C"/>
    <w:pPr>
      <w:numPr>
        <w:numId w:val="37"/>
      </w:numPr>
      <w:contextualSpacing/>
    </w:pPr>
  </w:style>
  <w:style w:type="paragraph" w:styleId="ListBullet5">
    <w:name w:val="List Bullet 5"/>
    <w:basedOn w:val="Normal"/>
    <w:uiPriority w:val="99"/>
    <w:semiHidden/>
    <w:unhideWhenUsed/>
    <w:rsid w:val="0074347C"/>
    <w:pPr>
      <w:numPr>
        <w:numId w:val="38"/>
      </w:numPr>
      <w:contextualSpacing/>
    </w:pPr>
  </w:style>
  <w:style w:type="paragraph" w:styleId="ListContinue">
    <w:name w:val="List Continue"/>
    <w:basedOn w:val="Normal"/>
    <w:uiPriority w:val="99"/>
    <w:semiHidden/>
    <w:unhideWhenUsed/>
    <w:rsid w:val="0074347C"/>
    <w:pPr>
      <w:spacing w:after="120"/>
      <w:ind w:left="360"/>
      <w:contextualSpacing/>
    </w:pPr>
  </w:style>
  <w:style w:type="paragraph" w:styleId="ListContinue2">
    <w:name w:val="List Continue 2"/>
    <w:basedOn w:val="Normal"/>
    <w:uiPriority w:val="99"/>
    <w:semiHidden/>
    <w:unhideWhenUsed/>
    <w:rsid w:val="0074347C"/>
    <w:pPr>
      <w:spacing w:after="120"/>
      <w:ind w:left="720"/>
      <w:contextualSpacing/>
    </w:pPr>
  </w:style>
  <w:style w:type="paragraph" w:styleId="ListContinue3">
    <w:name w:val="List Continue 3"/>
    <w:basedOn w:val="Normal"/>
    <w:uiPriority w:val="99"/>
    <w:semiHidden/>
    <w:unhideWhenUsed/>
    <w:rsid w:val="0074347C"/>
    <w:pPr>
      <w:spacing w:after="120"/>
      <w:ind w:left="1080"/>
      <w:contextualSpacing/>
    </w:pPr>
  </w:style>
  <w:style w:type="paragraph" w:styleId="ListContinue4">
    <w:name w:val="List Continue 4"/>
    <w:basedOn w:val="Normal"/>
    <w:uiPriority w:val="99"/>
    <w:semiHidden/>
    <w:unhideWhenUsed/>
    <w:rsid w:val="0074347C"/>
    <w:pPr>
      <w:spacing w:after="120"/>
      <w:ind w:left="1440"/>
      <w:contextualSpacing/>
    </w:pPr>
  </w:style>
  <w:style w:type="paragraph" w:styleId="ListContinue5">
    <w:name w:val="List Continue 5"/>
    <w:basedOn w:val="Normal"/>
    <w:uiPriority w:val="99"/>
    <w:semiHidden/>
    <w:unhideWhenUsed/>
    <w:rsid w:val="0074347C"/>
    <w:pPr>
      <w:spacing w:after="120"/>
      <w:ind w:left="1800"/>
      <w:contextualSpacing/>
    </w:pPr>
  </w:style>
  <w:style w:type="paragraph" w:styleId="ListNumber">
    <w:name w:val="List Number"/>
    <w:basedOn w:val="Normal"/>
    <w:uiPriority w:val="99"/>
    <w:semiHidden/>
    <w:unhideWhenUsed/>
    <w:rsid w:val="0074347C"/>
    <w:pPr>
      <w:numPr>
        <w:numId w:val="39"/>
      </w:numPr>
      <w:contextualSpacing/>
    </w:pPr>
  </w:style>
  <w:style w:type="paragraph" w:styleId="ListNumber2">
    <w:name w:val="List Number 2"/>
    <w:basedOn w:val="Normal"/>
    <w:uiPriority w:val="99"/>
    <w:semiHidden/>
    <w:unhideWhenUsed/>
    <w:rsid w:val="0074347C"/>
    <w:pPr>
      <w:numPr>
        <w:numId w:val="40"/>
      </w:numPr>
      <w:contextualSpacing/>
    </w:pPr>
  </w:style>
  <w:style w:type="paragraph" w:styleId="ListNumber3">
    <w:name w:val="List Number 3"/>
    <w:basedOn w:val="Normal"/>
    <w:uiPriority w:val="99"/>
    <w:semiHidden/>
    <w:unhideWhenUsed/>
    <w:rsid w:val="0074347C"/>
    <w:pPr>
      <w:numPr>
        <w:numId w:val="41"/>
      </w:numPr>
      <w:contextualSpacing/>
    </w:pPr>
  </w:style>
  <w:style w:type="paragraph" w:styleId="ListNumber4">
    <w:name w:val="List Number 4"/>
    <w:basedOn w:val="Normal"/>
    <w:uiPriority w:val="99"/>
    <w:semiHidden/>
    <w:unhideWhenUsed/>
    <w:rsid w:val="0074347C"/>
    <w:pPr>
      <w:numPr>
        <w:numId w:val="42"/>
      </w:numPr>
      <w:contextualSpacing/>
    </w:pPr>
  </w:style>
  <w:style w:type="paragraph" w:styleId="ListNumber5">
    <w:name w:val="List Number 5"/>
    <w:basedOn w:val="Normal"/>
    <w:uiPriority w:val="99"/>
    <w:semiHidden/>
    <w:unhideWhenUsed/>
    <w:rsid w:val="0074347C"/>
    <w:pPr>
      <w:numPr>
        <w:numId w:val="43"/>
      </w:numPr>
      <w:contextualSpacing/>
    </w:pPr>
  </w:style>
  <w:style w:type="paragraph" w:styleId="MacroText">
    <w:name w:val="macro"/>
    <w:link w:val="MacroTextChar"/>
    <w:uiPriority w:val="99"/>
    <w:semiHidden/>
    <w:unhideWhenUsed/>
    <w:rsid w:val="0074347C"/>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74347C"/>
    <w:rPr>
      <w:rFonts w:ascii="Consolas" w:eastAsia="Times New Roman" w:hAnsi="Consolas" w:cs="Consolas"/>
    </w:rPr>
  </w:style>
  <w:style w:type="paragraph" w:styleId="MessageHeader">
    <w:name w:val="Message Header"/>
    <w:basedOn w:val="Normal"/>
    <w:link w:val="MessageHeaderChar"/>
    <w:uiPriority w:val="99"/>
    <w:semiHidden/>
    <w:unhideWhenUsed/>
    <w:rsid w:val="0074347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347C"/>
    <w:rPr>
      <w:rFonts w:asciiTheme="majorHAnsi" w:eastAsiaTheme="majorEastAsia" w:hAnsiTheme="majorHAnsi" w:cstheme="majorBidi"/>
      <w:sz w:val="24"/>
      <w:szCs w:val="24"/>
      <w:shd w:val="pct20" w:color="auto" w:fill="auto"/>
    </w:rPr>
  </w:style>
  <w:style w:type="paragraph" w:styleId="NoSpacing">
    <w:name w:val="No Spacing"/>
    <w:uiPriority w:val="1"/>
    <w:qFormat/>
    <w:rsid w:val="0074347C"/>
    <w:pPr>
      <w:autoSpaceDE w:val="0"/>
      <w:autoSpaceDN w:val="0"/>
      <w:adjustRightInd w:val="0"/>
    </w:pPr>
    <w:rPr>
      <w:rFonts w:ascii="Arial" w:eastAsia="Times New Roman" w:hAnsi="Arial"/>
      <w:sz w:val="16"/>
    </w:rPr>
  </w:style>
  <w:style w:type="paragraph" w:styleId="NoteHeading">
    <w:name w:val="Note Heading"/>
    <w:basedOn w:val="Normal"/>
    <w:next w:val="Normal"/>
    <w:link w:val="NoteHeadingChar"/>
    <w:uiPriority w:val="99"/>
    <w:semiHidden/>
    <w:unhideWhenUsed/>
    <w:rsid w:val="0074347C"/>
    <w:pPr>
      <w:spacing w:after="0"/>
    </w:pPr>
  </w:style>
  <w:style w:type="character" w:customStyle="1" w:styleId="NoteHeadingChar">
    <w:name w:val="Note Heading Char"/>
    <w:basedOn w:val="DefaultParagraphFont"/>
    <w:link w:val="NoteHeading"/>
    <w:uiPriority w:val="99"/>
    <w:semiHidden/>
    <w:rsid w:val="0074347C"/>
    <w:rPr>
      <w:rFonts w:ascii="Arial" w:eastAsia="Times New Roman" w:hAnsi="Arial"/>
      <w:sz w:val="16"/>
    </w:rPr>
  </w:style>
  <w:style w:type="paragraph" w:styleId="Quote">
    <w:name w:val="Quote"/>
    <w:basedOn w:val="Normal"/>
    <w:next w:val="Normal"/>
    <w:link w:val="QuoteChar"/>
    <w:uiPriority w:val="29"/>
    <w:qFormat/>
    <w:rsid w:val="0074347C"/>
    <w:rPr>
      <w:i/>
      <w:iCs/>
      <w:color w:val="000000" w:themeColor="text1"/>
    </w:rPr>
  </w:style>
  <w:style w:type="character" w:customStyle="1" w:styleId="QuoteChar">
    <w:name w:val="Quote Char"/>
    <w:basedOn w:val="DefaultParagraphFont"/>
    <w:link w:val="Quote"/>
    <w:uiPriority w:val="29"/>
    <w:rsid w:val="0074347C"/>
    <w:rPr>
      <w:rFonts w:ascii="Arial" w:eastAsia="Times New Roman" w:hAnsi="Arial"/>
      <w:i/>
      <w:iCs/>
      <w:color w:val="000000" w:themeColor="text1"/>
      <w:sz w:val="16"/>
    </w:rPr>
  </w:style>
  <w:style w:type="paragraph" w:styleId="Salutation">
    <w:name w:val="Salutation"/>
    <w:basedOn w:val="Normal"/>
    <w:next w:val="Normal"/>
    <w:link w:val="SalutationChar"/>
    <w:uiPriority w:val="99"/>
    <w:semiHidden/>
    <w:unhideWhenUsed/>
    <w:rsid w:val="0074347C"/>
  </w:style>
  <w:style w:type="character" w:customStyle="1" w:styleId="SalutationChar">
    <w:name w:val="Salutation Char"/>
    <w:basedOn w:val="DefaultParagraphFont"/>
    <w:link w:val="Salutation"/>
    <w:uiPriority w:val="99"/>
    <w:semiHidden/>
    <w:rsid w:val="0074347C"/>
    <w:rPr>
      <w:rFonts w:ascii="Arial" w:eastAsia="Times New Roman" w:hAnsi="Arial"/>
      <w:sz w:val="16"/>
    </w:rPr>
  </w:style>
  <w:style w:type="paragraph" w:styleId="Signature">
    <w:name w:val="Signature"/>
    <w:basedOn w:val="Normal"/>
    <w:link w:val="SignatureChar"/>
    <w:uiPriority w:val="99"/>
    <w:semiHidden/>
    <w:unhideWhenUsed/>
    <w:rsid w:val="0074347C"/>
    <w:pPr>
      <w:spacing w:after="0"/>
      <w:ind w:left="4320"/>
    </w:pPr>
  </w:style>
  <w:style w:type="character" w:customStyle="1" w:styleId="SignatureChar">
    <w:name w:val="Signature Char"/>
    <w:basedOn w:val="DefaultParagraphFont"/>
    <w:link w:val="Signature"/>
    <w:uiPriority w:val="99"/>
    <w:semiHidden/>
    <w:rsid w:val="0074347C"/>
    <w:rPr>
      <w:rFonts w:ascii="Arial" w:eastAsia="Times New Roman" w:hAnsi="Arial"/>
      <w:sz w:val="16"/>
    </w:rPr>
  </w:style>
  <w:style w:type="paragraph" w:styleId="Subtitle">
    <w:name w:val="Subtitle"/>
    <w:basedOn w:val="Normal"/>
    <w:next w:val="Normal"/>
    <w:link w:val="SubtitleChar"/>
    <w:uiPriority w:val="11"/>
    <w:qFormat/>
    <w:rsid w:val="007434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347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4347C"/>
    <w:pPr>
      <w:spacing w:after="0"/>
      <w:ind w:left="160" w:hanging="160"/>
    </w:pPr>
  </w:style>
  <w:style w:type="paragraph" w:styleId="TableofFigures">
    <w:name w:val="table of figures"/>
    <w:basedOn w:val="Normal"/>
    <w:next w:val="Normal"/>
    <w:uiPriority w:val="99"/>
    <w:semiHidden/>
    <w:unhideWhenUsed/>
    <w:rsid w:val="0074347C"/>
    <w:pPr>
      <w:spacing w:after="0"/>
    </w:pPr>
  </w:style>
  <w:style w:type="paragraph" w:styleId="TOAHeading">
    <w:name w:val="toa heading"/>
    <w:basedOn w:val="Normal"/>
    <w:next w:val="Normal"/>
    <w:uiPriority w:val="99"/>
    <w:semiHidden/>
    <w:unhideWhenUsed/>
    <w:rsid w:val="0074347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347C"/>
    <w:pPr>
      <w:keepLines/>
      <w:spacing w:before="480" w:after="0"/>
      <w:outlineLvl w:val="9"/>
    </w:pPr>
    <w:rPr>
      <w:rFonts w:asciiTheme="majorHAnsi" w:eastAsiaTheme="majorEastAsia" w:hAnsiTheme="majorHAnsi" w:cstheme="majorBidi"/>
      <w:caps w:val="0"/>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433">
      <w:bodyDiv w:val="1"/>
      <w:marLeft w:val="0"/>
      <w:marRight w:val="0"/>
      <w:marTop w:val="0"/>
      <w:marBottom w:val="0"/>
      <w:divBdr>
        <w:top w:val="none" w:sz="0" w:space="0" w:color="auto"/>
        <w:left w:val="none" w:sz="0" w:space="0" w:color="auto"/>
        <w:bottom w:val="none" w:sz="0" w:space="0" w:color="auto"/>
        <w:right w:val="none" w:sz="0" w:space="0" w:color="auto"/>
      </w:divBdr>
    </w:div>
    <w:div w:id="76024418">
      <w:bodyDiv w:val="1"/>
      <w:marLeft w:val="0"/>
      <w:marRight w:val="0"/>
      <w:marTop w:val="0"/>
      <w:marBottom w:val="0"/>
      <w:divBdr>
        <w:top w:val="none" w:sz="0" w:space="0" w:color="auto"/>
        <w:left w:val="none" w:sz="0" w:space="0" w:color="auto"/>
        <w:bottom w:val="none" w:sz="0" w:space="0" w:color="auto"/>
        <w:right w:val="none" w:sz="0" w:space="0" w:color="auto"/>
      </w:divBdr>
    </w:div>
    <w:div w:id="144248110">
      <w:bodyDiv w:val="1"/>
      <w:marLeft w:val="0"/>
      <w:marRight w:val="0"/>
      <w:marTop w:val="0"/>
      <w:marBottom w:val="0"/>
      <w:divBdr>
        <w:top w:val="none" w:sz="0" w:space="0" w:color="auto"/>
        <w:left w:val="none" w:sz="0" w:space="0" w:color="auto"/>
        <w:bottom w:val="none" w:sz="0" w:space="0" w:color="auto"/>
        <w:right w:val="none" w:sz="0" w:space="0" w:color="auto"/>
      </w:divBdr>
    </w:div>
    <w:div w:id="190001533">
      <w:bodyDiv w:val="1"/>
      <w:marLeft w:val="0"/>
      <w:marRight w:val="0"/>
      <w:marTop w:val="0"/>
      <w:marBottom w:val="0"/>
      <w:divBdr>
        <w:top w:val="none" w:sz="0" w:space="0" w:color="auto"/>
        <w:left w:val="none" w:sz="0" w:space="0" w:color="auto"/>
        <w:bottom w:val="none" w:sz="0" w:space="0" w:color="auto"/>
        <w:right w:val="none" w:sz="0" w:space="0" w:color="auto"/>
      </w:divBdr>
    </w:div>
    <w:div w:id="198784904">
      <w:bodyDiv w:val="1"/>
      <w:marLeft w:val="0"/>
      <w:marRight w:val="0"/>
      <w:marTop w:val="0"/>
      <w:marBottom w:val="0"/>
      <w:divBdr>
        <w:top w:val="none" w:sz="0" w:space="0" w:color="auto"/>
        <w:left w:val="none" w:sz="0" w:space="0" w:color="auto"/>
        <w:bottom w:val="none" w:sz="0" w:space="0" w:color="auto"/>
        <w:right w:val="none" w:sz="0" w:space="0" w:color="auto"/>
      </w:divBdr>
    </w:div>
    <w:div w:id="244850222">
      <w:bodyDiv w:val="1"/>
      <w:marLeft w:val="0"/>
      <w:marRight w:val="0"/>
      <w:marTop w:val="0"/>
      <w:marBottom w:val="0"/>
      <w:divBdr>
        <w:top w:val="none" w:sz="0" w:space="0" w:color="auto"/>
        <w:left w:val="none" w:sz="0" w:space="0" w:color="auto"/>
        <w:bottom w:val="none" w:sz="0" w:space="0" w:color="auto"/>
        <w:right w:val="none" w:sz="0" w:space="0" w:color="auto"/>
      </w:divBdr>
    </w:div>
    <w:div w:id="273903085">
      <w:bodyDiv w:val="1"/>
      <w:marLeft w:val="0"/>
      <w:marRight w:val="0"/>
      <w:marTop w:val="0"/>
      <w:marBottom w:val="0"/>
      <w:divBdr>
        <w:top w:val="none" w:sz="0" w:space="0" w:color="auto"/>
        <w:left w:val="none" w:sz="0" w:space="0" w:color="auto"/>
        <w:bottom w:val="none" w:sz="0" w:space="0" w:color="auto"/>
        <w:right w:val="none" w:sz="0" w:space="0" w:color="auto"/>
      </w:divBdr>
    </w:div>
    <w:div w:id="294677132">
      <w:bodyDiv w:val="1"/>
      <w:marLeft w:val="0"/>
      <w:marRight w:val="0"/>
      <w:marTop w:val="0"/>
      <w:marBottom w:val="0"/>
      <w:divBdr>
        <w:top w:val="none" w:sz="0" w:space="0" w:color="auto"/>
        <w:left w:val="none" w:sz="0" w:space="0" w:color="auto"/>
        <w:bottom w:val="none" w:sz="0" w:space="0" w:color="auto"/>
        <w:right w:val="none" w:sz="0" w:space="0" w:color="auto"/>
      </w:divBdr>
    </w:div>
    <w:div w:id="339476724">
      <w:bodyDiv w:val="1"/>
      <w:marLeft w:val="0"/>
      <w:marRight w:val="0"/>
      <w:marTop w:val="0"/>
      <w:marBottom w:val="0"/>
      <w:divBdr>
        <w:top w:val="none" w:sz="0" w:space="0" w:color="auto"/>
        <w:left w:val="none" w:sz="0" w:space="0" w:color="auto"/>
        <w:bottom w:val="none" w:sz="0" w:space="0" w:color="auto"/>
        <w:right w:val="none" w:sz="0" w:space="0" w:color="auto"/>
      </w:divBdr>
    </w:div>
    <w:div w:id="345063931">
      <w:bodyDiv w:val="1"/>
      <w:marLeft w:val="0"/>
      <w:marRight w:val="0"/>
      <w:marTop w:val="0"/>
      <w:marBottom w:val="0"/>
      <w:divBdr>
        <w:top w:val="none" w:sz="0" w:space="0" w:color="auto"/>
        <w:left w:val="none" w:sz="0" w:space="0" w:color="auto"/>
        <w:bottom w:val="none" w:sz="0" w:space="0" w:color="auto"/>
        <w:right w:val="none" w:sz="0" w:space="0" w:color="auto"/>
      </w:divBdr>
    </w:div>
    <w:div w:id="405540922">
      <w:bodyDiv w:val="1"/>
      <w:marLeft w:val="0"/>
      <w:marRight w:val="0"/>
      <w:marTop w:val="0"/>
      <w:marBottom w:val="0"/>
      <w:divBdr>
        <w:top w:val="none" w:sz="0" w:space="0" w:color="auto"/>
        <w:left w:val="none" w:sz="0" w:space="0" w:color="auto"/>
        <w:bottom w:val="none" w:sz="0" w:space="0" w:color="auto"/>
        <w:right w:val="none" w:sz="0" w:space="0" w:color="auto"/>
      </w:divBdr>
    </w:div>
    <w:div w:id="537592273">
      <w:bodyDiv w:val="1"/>
      <w:marLeft w:val="0"/>
      <w:marRight w:val="0"/>
      <w:marTop w:val="0"/>
      <w:marBottom w:val="0"/>
      <w:divBdr>
        <w:top w:val="none" w:sz="0" w:space="0" w:color="auto"/>
        <w:left w:val="none" w:sz="0" w:space="0" w:color="auto"/>
        <w:bottom w:val="none" w:sz="0" w:space="0" w:color="auto"/>
        <w:right w:val="none" w:sz="0" w:space="0" w:color="auto"/>
      </w:divBdr>
    </w:div>
    <w:div w:id="555825515">
      <w:bodyDiv w:val="1"/>
      <w:marLeft w:val="0"/>
      <w:marRight w:val="0"/>
      <w:marTop w:val="0"/>
      <w:marBottom w:val="0"/>
      <w:divBdr>
        <w:top w:val="none" w:sz="0" w:space="0" w:color="auto"/>
        <w:left w:val="none" w:sz="0" w:space="0" w:color="auto"/>
        <w:bottom w:val="none" w:sz="0" w:space="0" w:color="auto"/>
        <w:right w:val="none" w:sz="0" w:space="0" w:color="auto"/>
      </w:divBdr>
    </w:div>
    <w:div w:id="611742995">
      <w:bodyDiv w:val="1"/>
      <w:marLeft w:val="0"/>
      <w:marRight w:val="0"/>
      <w:marTop w:val="0"/>
      <w:marBottom w:val="0"/>
      <w:divBdr>
        <w:top w:val="none" w:sz="0" w:space="0" w:color="auto"/>
        <w:left w:val="none" w:sz="0" w:space="0" w:color="auto"/>
        <w:bottom w:val="none" w:sz="0" w:space="0" w:color="auto"/>
        <w:right w:val="none" w:sz="0" w:space="0" w:color="auto"/>
      </w:divBdr>
    </w:div>
    <w:div w:id="624124241">
      <w:bodyDiv w:val="1"/>
      <w:marLeft w:val="0"/>
      <w:marRight w:val="0"/>
      <w:marTop w:val="0"/>
      <w:marBottom w:val="0"/>
      <w:divBdr>
        <w:top w:val="none" w:sz="0" w:space="0" w:color="auto"/>
        <w:left w:val="none" w:sz="0" w:space="0" w:color="auto"/>
        <w:bottom w:val="none" w:sz="0" w:space="0" w:color="auto"/>
        <w:right w:val="none" w:sz="0" w:space="0" w:color="auto"/>
      </w:divBdr>
    </w:div>
    <w:div w:id="674843967">
      <w:bodyDiv w:val="1"/>
      <w:marLeft w:val="0"/>
      <w:marRight w:val="0"/>
      <w:marTop w:val="0"/>
      <w:marBottom w:val="0"/>
      <w:divBdr>
        <w:top w:val="none" w:sz="0" w:space="0" w:color="auto"/>
        <w:left w:val="none" w:sz="0" w:space="0" w:color="auto"/>
        <w:bottom w:val="none" w:sz="0" w:space="0" w:color="auto"/>
        <w:right w:val="none" w:sz="0" w:space="0" w:color="auto"/>
      </w:divBdr>
    </w:div>
    <w:div w:id="692654807">
      <w:bodyDiv w:val="1"/>
      <w:marLeft w:val="0"/>
      <w:marRight w:val="0"/>
      <w:marTop w:val="0"/>
      <w:marBottom w:val="0"/>
      <w:divBdr>
        <w:top w:val="none" w:sz="0" w:space="0" w:color="auto"/>
        <w:left w:val="none" w:sz="0" w:space="0" w:color="auto"/>
        <w:bottom w:val="none" w:sz="0" w:space="0" w:color="auto"/>
        <w:right w:val="none" w:sz="0" w:space="0" w:color="auto"/>
      </w:divBdr>
    </w:div>
    <w:div w:id="692807308">
      <w:bodyDiv w:val="1"/>
      <w:marLeft w:val="0"/>
      <w:marRight w:val="0"/>
      <w:marTop w:val="0"/>
      <w:marBottom w:val="0"/>
      <w:divBdr>
        <w:top w:val="none" w:sz="0" w:space="0" w:color="auto"/>
        <w:left w:val="none" w:sz="0" w:space="0" w:color="auto"/>
        <w:bottom w:val="none" w:sz="0" w:space="0" w:color="auto"/>
        <w:right w:val="none" w:sz="0" w:space="0" w:color="auto"/>
      </w:divBdr>
    </w:div>
    <w:div w:id="713777099">
      <w:bodyDiv w:val="1"/>
      <w:marLeft w:val="0"/>
      <w:marRight w:val="0"/>
      <w:marTop w:val="0"/>
      <w:marBottom w:val="0"/>
      <w:divBdr>
        <w:top w:val="none" w:sz="0" w:space="0" w:color="auto"/>
        <w:left w:val="none" w:sz="0" w:space="0" w:color="auto"/>
        <w:bottom w:val="none" w:sz="0" w:space="0" w:color="auto"/>
        <w:right w:val="none" w:sz="0" w:space="0" w:color="auto"/>
      </w:divBdr>
    </w:div>
    <w:div w:id="762839305">
      <w:bodyDiv w:val="1"/>
      <w:marLeft w:val="0"/>
      <w:marRight w:val="0"/>
      <w:marTop w:val="0"/>
      <w:marBottom w:val="0"/>
      <w:divBdr>
        <w:top w:val="none" w:sz="0" w:space="0" w:color="auto"/>
        <w:left w:val="none" w:sz="0" w:space="0" w:color="auto"/>
        <w:bottom w:val="none" w:sz="0" w:space="0" w:color="auto"/>
        <w:right w:val="none" w:sz="0" w:space="0" w:color="auto"/>
      </w:divBdr>
    </w:div>
    <w:div w:id="829491766">
      <w:bodyDiv w:val="1"/>
      <w:marLeft w:val="0"/>
      <w:marRight w:val="0"/>
      <w:marTop w:val="0"/>
      <w:marBottom w:val="0"/>
      <w:divBdr>
        <w:top w:val="none" w:sz="0" w:space="0" w:color="auto"/>
        <w:left w:val="none" w:sz="0" w:space="0" w:color="auto"/>
        <w:bottom w:val="none" w:sz="0" w:space="0" w:color="auto"/>
        <w:right w:val="none" w:sz="0" w:space="0" w:color="auto"/>
      </w:divBdr>
    </w:div>
    <w:div w:id="839275764">
      <w:bodyDiv w:val="1"/>
      <w:marLeft w:val="0"/>
      <w:marRight w:val="0"/>
      <w:marTop w:val="0"/>
      <w:marBottom w:val="0"/>
      <w:divBdr>
        <w:top w:val="none" w:sz="0" w:space="0" w:color="auto"/>
        <w:left w:val="none" w:sz="0" w:space="0" w:color="auto"/>
        <w:bottom w:val="none" w:sz="0" w:space="0" w:color="auto"/>
        <w:right w:val="none" w:sz="0" w:space="0" w:color="auto"/>
      </w:divBdr>
    </w:div>
    <w:div w:id="841316259">
      <w:bodyDiv w:val="1"/>
      <w:marLeft w:val="0"/>
      <w:marRight w:val="0"/>
      <w:marTop w:val="0"/>
      <w:marBottom w:val="0"/>
      <w:divBdr>
        <w:top w:val="none" w:sz="0" w:space="0" w:color="auto"/>
        <w:left w:val="none" w:sz="0" w:space="0" w:color="auto"/>
        <w:bottom w:val="none" w:sz="0" w:space="0" w:color="auto"/>
        <w:right w:val="none" w:sz="0" w:space="0" w:color="auto"/>
      </w:divBdr>
    </w:div>
    <w:div w:id="981807127">
      <w:bodyDiv w:val="1"/>
      <w:marLeft w:val="0"/>
      <w:marRight w:val="0"/>
      <w:marTop w:val="0"/>
      <w:marBottom w:val="0"/>
      <w:divBdr>
        <w:top w:val="none" w:sz="0" w:space="0" w:color="auto"/>
        <w:left w:val="none" w:sz="0" w:space="0" w:color="auto"/>
        <w:bottom w:val="none" w:sz="0" w:space="0" w:color="auto"/>
        <w:right w:val="none" w:sz="0" w:space="0" w:color="auto"/>
      </w:divBdr>
    </w:div>
    <w:div w:id="1042442883">
      <w:bodyDiv w:val="1"/>
      <w:marLeft w:val="0"/>
      <w:marRight w:val="0"/>
      <w:marTop w:val="0"/>
      <w:marBottom w:val="0"/>
      <w:divBdr>
        <w:top w:val="none" w:sz="0" w:space="0" w:color="auto"/>
        <w:left w:val="none" w:sz="0" w:space="0" w:color="auto"/>
        <w:bottom w:val="none" w:sz="0" w:space="0" w:color="auto"/>
        <w:right w:val="none" w:sz="0" w:space="0" w:color="auto"/>
      </w:divBdr>
    </w:div>
    <w:div w:id="1103450875">
      <w:bodyDiv w:val="1"/>
      <w:marLeft w:val="0"/>
      <w:marRight w:val="0"/>
      <w:marTop w:val="0"/>
      <w:marBottom w:val="0"/>
      <w:divBdr>
        <w:top w:val="none" w:sz="0" w:space="0" w:color="auto"/>
        <w:left w:val="none" w:sz="0" w:space="0" w:color="auto"/>
        <w:bottom w:val="none" w:sz="0" w:space="0" w:color="auto"/>
        <w:right w:val="none" w:sz="0" w:space="0" w:color="auto"/>
      </w:divBdr>
    </w:div>
    <w:div w:id="1242523392">
      <w:bodyDiv w:val="1"/>
      <w:marLeft w:val="0"/>
      <w:marRight w:val="0"/>
      <w:marTop w:val="0"/>
      <w:marBottom w:val="0"/>
      <w:divBdr>
        <w:top w:val="none" w:sz="0" w:space="0" w:color="auto"/>
        <w:left w:val="none" w:sz="0" w:space="0" w:color="auto"/>
        <w:bottom w:val="none" w:sz="0" w:space="0" w:color="auto"/>
        <w:right w:val="none" w:sz="0" w:space="0" w:color="auto"/>
      </w:divBdr>
    </w:div>
    <w:div w:id="1252160183">
      <w:bodyDiv w:val="1"/>
      <w:marLeft w:val="0"/>
      <w:marRight w:val="0"/>
      <w:marTop w:val="0"/>
      <w:marBottom w:val="0"/>
      <w:divBdr>
        <w:top w:val="none" w:sz="0" w:space="0" w:color="auto"/>
        <w:left w:val="none" w:sz="0" w:space="0" w:color="auto"/>
        <w:bottom w:val="none" w:sz="0" w:space="0" w:color="auto"/>
        <w:right w:val="none" w:sz="0" w:space="0" w:color="auto"/>
      </w:divBdr>
    </w:div>
    <w:div w:id="1268470056">
      <w:bodyDiv w:val="1"/>
      <w:marLeft w:val="0"/>
      <w:marRight w:val="0"/>
      <w:marTop w:val="0"/>
      <w:marBottom w:val="0"/>
      <w:divBdr>
        <w:top w:val="none" w:sz="0" w:space="0" w:color="auto"/>
        <w:left w:val="none" w:sz="0" w:space="0" w:color="auto"/>
        <w:bottom w:val="none" w:sz="0" w:space="0" w:color="auto"/>
        <w:right w:val="none" w:sz="0" w:space="0" w:color="auto"/>
      </w:divBdr>
    </w:div>
    <w:div w:id="1277446790">
      <w:bodyDiv w:val="1"/>
      <w:marLeft w:val="0"/>
      <w:marRight w:val="0"/>
      <w:marTop w:val="0"/>
      <w:marBottom w:val="0"/>
      <w:divBdr>
        <w:top w:val="none" w:sz="0" w:space="0" w:color="auto"/>
        <w:left w:val="none" w:sz="0" w:space="0" w:color="auto"/>
        <w:bottom w:val="none" w:sz="0" w:space="0" w:color="auto"/>
        <w:right w:val="none" w:sz="0" w:space="0" w:color="auto"/>
      </w:divBdr>
    </w:div>
    <w:div w:id="1318463538">
      <w:bodyDiv w:val="1"/>
      <w:marLeft w:val="0"/>
      <w:marRight w:val="0"/>
      <w:marTop w:val="0"/>
      <w:marBottom w:val="0"/>
      <w:divBdr>
        <w:top w:val="none" w:sz="0" w:space="0" w:color="auto"/>
        <w:left w:val="none" w:sz="0" w:space="0" w:color="auto"/>
        <w:bottom w:val="none" w:sz="0" w:space="0" w:color="auto"/>
        <w:right w:val="none" w:sz="0" w:space="0" w:color="auto"/>
      </w:divBdr>
    </w:div>
    <w:div w:id="1396052158">
      <w:bodyDiv w:val="1"/>
      <w:marLeft w:val="0"/>
      <w:marRight w:val="0"/>
      <w:marTop w:val="0"/>
      <w:marBottom w:val="0"/>
      <w:divBdr>
        <w:top w:val="none" w:sz="0" w:space="0" w:color="auto"/>
        <w:left w:val="none" w:sz="0" w:space="0" w:color="auto"/>
        <w:bottom w:val="none" w:sz="0" w:space="0" w:color="auto"/>
        <w:right w:val="none" w:sz="0" w:space="0" w:color="auto"/>
      </w:divBdr>
    </w:div>
    <w:div w:id="1403331785">
      <w:bodyDiv w:val="1"/>
      <w:marLeft w:val="0"/>
      <w:marRight w:val="0"/>
      <w:marTop w:val="0"/>
      <w:marBottom w:val="0"/>
      <w:divBdr>
        <w:top w:val="none" w:sz="0" w:space="0" w:color="auto"/>
        <w:left w:val="none" w:sz="0" w:space="0" w:color="auto"/>
        <w:bottom w:val="none" w:sz="0" w:space="0" w:color="auto"/>
        <w:right w:val="none" w:sz="0" w:space="0" w:color="auto"/>
      </w:divBdr>
    </w:div>
    <w:div w:id="1405638091">
      <w:bodyDiv w:val="1"/>
      <w:marLeft w:val="0"/>
      <w:marRight w:val="0"/>
      <w:marTop w:val="0"/>
      <w:marBottom w:val="0"/>
      <w:divBdr>
        <w:top w:val="none" w:sz="0" w:space="0" w:color="auto"/>
        <w:left w:val="none" w:sz="0" w:space="0" w:color="auto"/>
        <w:bottom w:val="none" w:sz="0" w:space="0" w:color="auto"/>
        <w:right w:val="none" w:sz="0" w:space="0" w:color="auto"/>
      </w:divBdr>
    </w:div>
    <w:div w:id="1457262694">
      <w:bodyDiv w:val="1"/>
      <w:marLeft w:val="0"/>
      <w:marRight w:val="0"/>
      <w:marTop w:val="0"/>
      <w:marBottom w:val="0"/>
      <w:divBdr>
        <w:top w:val="none" w:sz="0" w:space="0" w:color="auto"/>
        <w:left w:val="none" w:sz="0" w:space="0" w:color="auto"/>
        <w:bottom w:val="none" w:sz="0" w:space="0" w:color="auto"/>
        <w:right w:val="none" w:sz="0" w:space="0" w:color="auto"/>
      </w:divBdr>
    </w:div>
    <w:div w:id="1701859049">
      <w:bodyDiv w:val="1"/>
      <w:marLeft w:val="0"/>
      <w:marRight w:val="0"/>
      <w:marTop w:val="0"/>
      <w:marBottom w:val="0"/>
      <w:divBdr>
        <w:top w:val="none" w:sz="0" w:space="0" w:color="auto"/>
        <w:left w:val="none" w:sz="0" w:space="0" w:color="auto"/>
        <w:bottom w:val="none" w:sz="0" w:space="0" w:color="auto"/>
        <w:right w:val="none" w:sz="0" w:space="0" w:color="auto"/>
      </w:divBdr>
    </w:div>
    <w:div w:id="1880311601">
      <w:bodyDiv w:val="1"/>
      <w:marLeft w:val="0"/>
      <w:marRight w:val="0"/>
      <w:marTop w:val="0"/>
      <w:marBottom w:val="0"/>
      <w:divBdr>
        <w:top w:val="none" w:sz="0" w:space="0" w:color="auto"/>
        <w:left w:val="none" w:sz="0" w:space="0" w:color="auto"/>
        <w:bottom w:val="none" w:sz="0" w:space="0" w:color="auto"/>
        <w:right w:val="none" w:sz="0" w:space="0" w:color="auto"/>
      </w:divBdr>
    </w:div>
    <w:div w:id="1999458706">
      <w:bodyDiv w:val="1"/>
      <w:marLeft w:val="0"/>
      <w:marRight w:val="0"/>
      <w:marTop w:val="0"/>
      <w:marBottom w:val="0"/>
      <w:divBdr>
        <w:top w:val="none" w:sz="0" w:space="0" w:color="auto"/>
        <w:left w:val="none" w:sz="0" w:space="0" w:color="auto"/>
        <w:bottom w:val="none" w:sz="0" w:space="0" w:color="auto"/>
        <w:right w:val="none" w:sz="0" w:space="0" w:color="auto"/>
      </w:divBdr>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ostingcouncil.org" TargetMode="External"/><Relationship Id="rId18" Type="http://schemas.openxmlformats.org/officeDocument/2006/relationships/hyperlink" Target="http://www.stopwaste.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l-ipc.org/landscaping/dpp/brochures.php" TargetMode="External"/><Relationship Id="rId7" Type="http://schemas.openxmlformats.org/officeDocument/2006/relationships/footnotes" Target="footnotes.xml"/><Relationship Id="rId12" Type="http://schemas.openxmlformats.org/officeDocument/2006/relationships/hyperlink" Target="http://www.bayfriendly.org" TargetMode="External"/><Relationship Id="rId17" Type="http://schemas.openxmlformats.org/officeDocument/2006/relationships/hyperlink" Target="http://www.bayfriendly.org" TargetMode="External"/><Relationship Id="rId25" Type="http://schemas.openxmlformats.org/officeDocument/2006/relationships/hyperlink" Target="http://www.bayfriendly.org" TargetMode="External"/><Relationship Id="rId2" Type="http://schemas.openxmlformats.org/officeDocument/2006/relationships/numbering" Target="numbering.xml"/><Relationship Id="rId16" Type="http://schemas.openxmlformats.org/officeDocument/2006/relationships/hyperlink" Target="http://www.bayfriendly.org" TargetMode="External"/><Relationship Id="rId20" Type="http://schemas.openxmlformats.org/officeDocument/2006/relationships/hyperlink" Target="http://www.bayfriendly.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ntogarden.org" TargetMode="External"/><Relationship Id="rId24" Type="http://schemas.openxmlformats.org/officeDocument/2006/relationships/hyperlink" Target="http://www.bayfriendly.org" TargetMode="External"/><Relationship Id="rId5" Type="http://schemas.openxmlformats.org/officeDocument/2006/relationships/settings" Target="settings.xml"/><Relationship Id="rId15" Type="http://schemas.openxmlformats.org/officeDocument/2006/relationships/hyperlink" Target="http://www.lawntogarden.org" TargetMode="External"/><Relationship Id="rId23" Type="http://schemas.openxmlformats.org/officeDocument/2006/relationships/hyperlink" Target="http://www.water.ca.gov/wateruseefficiency/landscapeordinance" TargetMode="External"/><Relationship Id="rId28" Type="http://schemas.openxmlformats.org/officeDocument/2006/relationships/footer" Target="footer1.xml"/><Relationship Id="rId10" Type="http://schemas.openxmlformats.org/officeDocument/2006/relationships/hyperlink" Target="http://www.bayfriendly.org" TargetMode="External"/><Relationship Id="rId19" Type="http://schemas.openxmlformats.org/officeDocument/2006/relationships/hyperlink" Target="http://www.bayfriendly.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wntogarden.org" TargetMode="External"/><Relationship Id="rId14" Type="http://schemas.openxmlformats.org/officeDocument/2006/relationships/hyperlink" Target="http://www.omri.org" TargetMode="External"/><Relationship Id="rId22" Type="http://schemas.openxmlformats.org/officeDocument/2006/relationships/hyperlink" Target="http://www.bayfriendly.org"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CB8F2-4FF4-4D0B-AFB4-7E83FA50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2326</Words>
  <Characters>13865</Characters>
  <Application>Microsoft Office Word</Application>
  <DocSecurity>0</DocSecurity>
  <Lines>420</Lines>
  <Paragraphs>245</Paragraphs>
  <ScaleCrop>false</ScaleCrop>
  <HeadingPairs>
    <vt:vector size="2" baseType="variant">
      <vt:variant>
        <vt:lpstr>Title</vt:lpstr>
      </vt:variant>
      <vt:variant>
        <vt:i4>1</vt:i4>
      </vt:variant>
    </vt:vector>
  </HeadingPairs>
  <TitlesOfParts>
    <vt:vector size="1" baseType="lpstr">
      <vt:lpstr/>
    </vt:vector>
  </TitlesOfParts>
  <Company>StopWaste.Org</Company>
  <LinksUpToDate>false</LinksUpToDate>
  <CharactersWithSpaces>15946</CharactersWithSpaces>
  <SharedDoc>false</SharedDoc>
  <HLinks>
    <vt:vector size="2064" baseType="variant">
      <vt:variant>
        <vt:i4>720898</vt:i4>
      </vt:variant>
      <vt:variant>
        <vt:i4>1221</vt:i4>
      </vt:variant>
      <vt:variant>
        <vt:i4>0</vt:i4>
      </vt:variant>
      <vt:variant>
        <vt:i4>5</vt:i4>
      </vt:variant>
      <vt:variant>
        <vt:lpwstr>http://en.mimi.hu/gardening/soil.html</vt:lpwstr>
      </vt:variant>
      <vt:variant>
        <vt:lpwstr/>
      </vt:variant>
      <vt:variant>
        <vt:i4>5505055</vt:i4>
      </vt:variant>
      <vt:variant>
        <vt:i4>1218</vt:i4>
      </vt:variant>
      <vt:variant>
        <vt:i4>0</vt:i4>
      </vt:variant>
      <vt:variant>
        <vt:i4>5</vt:i4>
      </vt:variant>
      <vt:variant>
        <vt:lpwstr>http://www.owue.water.ca.gov/recycle/docs/Appendix_C_LawsRegs.pdf</vt:lpwstr>
      </vt:variant>
      <vt:variant>
        <vt:lpwstr/>
      </vt:variant>
      <vt:variant>
        <vt:i4>4259846</vt:i4>
      </vt:variant>
      <vt:variant>
        <vt:i4>1215</vt:i4>
      </vt:variant>
      <vt:variant>
        <vt:i4>0</vt:i4>
      </vt:variant>
      <vt:variant>
        <vt:i4>5</vt:i4>
      </vt:variant>
      <vt:variant>
        <vt:lpwstr>http://www.compostingcouncil.org/</vt:lpwstr>
      </vt:variant>
      <vt:variant>
        <vt:lpwstr/>
      </vt:variant>
      <vt:variant>
        <vt:i4>2883691</vt:i4>
      </vt:variant>
      <vt:variant>
        <vt:i4>1212</vt:i4>
      </vt:variant>
      <vt:variant>
        <vt:i4>0</vt:i4>
      </vt:variant>
      <vt:variant>
        <vt:i4>5</vt:i4>
      </vt:variant>
      <vt:variant>
        <vt:lpwstr>http://www.lgc.org/</vt:lpwstr>
      </vt:variant>
      <vt:variant>
        <vt:lpwstr/>
      </vt:variant>
      <vt:variant>
        <vt:i4>4063355</vt:i4>
      </vt:variant>
      <vt:variant>
        <vt:i4>1209</vt:i4>
      </vt:variant>
      <vt:variant>
        <vt:i4>0</vt:i4>
      </vt:variant>
      <vt:variant>
        <vt:i4>5</vt:i4>
      </vt:variant>
      <vt:variant>
        <vt:lpwstr>http://websoilsurvey.nrcs.usda.gov/app/HomePage.htm</vt:lpwstr>
      </vt:variant>
      <vt:variant>
        <vt:lpwstr/>
      </vt:variant>
      <vt:variant>
        <vt:i4>7340137</vt:i4>
      </vt:variant>
      <vt:variant>
        <vt:i4>1206</vt:i4>
      </vt:variant>
      <vt:variant>
        <vt:i4>0</vt:i4>
      </vt:variant>
      <vt:variant>
        <vt:i4>5</vt:i4>
      </vt:variant>
      <vt:variant>
        <vt:lpwstr>http://omri.org/OMRI_generic_list.html</vt:lpwstr>
      </vt:variant>
      <vt:variant>
        <vt:lpwstr/>
      </vt:variant>
      <vt:variant>
        <vt:i4>2621550</vt:i4>
      </vt:variant>
      <vt:variant>
        <vt:i4>1203</vt:i4>
      </vt:variant>
      <vt:variant>
        <vt:i4>0</vt:i4>
      </vt:variant>
      <vt:variant>
        <vt:i4>5</vt:i4>
      </vt:variant>
      <vt:variant>
        <vt:lpwstr>http://www.groworganic.com/</vt:lpwstr>
      </vt:variant>
      <vt:variant>
        <vt:lpwstr/>
      </vt:variant>
      <vt:variant>
        <vt:i4>3538973</vt:i4>
      </vt:variant>
      <vt:variant>
        <vt:i4>1200</vt:i4>
      </vt:variant>
      <vt:variant>
        <vt:i4>0</vt:i4>
      </vt:variant>
      <vt:variant>
        <vt:i4>5</vt:i4>
      </vt:variant>
      <vt:variant>
        <vt:lpwstr>http://www.groworganic.com/browse_all.html?sCategory=347</vt:lpwstr>
      </vt:variant>
      <vt:variant>
        <vt:lpwstr/>
      </vt:variant>
      <vt:variant>
        <vt:i4>3407901</vt:i4>
      </vt:variant>
      <vt:variant>
        <vt:i4>1197</vt:i4>
      </vt:variant>
      <vt:variant>
        <vt:i4>0</vt:i4>
      </vt:variant>
      <vt:variant>
        <vt:i4>5</vt:i4>
      </vt:variant>
      <vt:variant>
        <vt:lpwstr>http://www.groworganic.com/browse_all.html?sCategory=345</vt:lpwstr>
      </vt:variant>
      <vt:variant>
        <vt:lpwstr/>
      </vt:variant>
      <vt:variant>
        <vt:i4>4259849</vt:i4>
      </vt:variant>
      <vt:variant>
        <vt:i4>1194</vt:i4>
      </vt:variant>
      <vt:variant>
        <vt:i4>0</vt:i4>
      </vt:variant>
      <vt:variant>
        <vt:i4>5</vt:i4>
      </vt:variant>
      <vt:variant>
        <vt:lpwstr>http://www.wateright.org/</vt:lpwstr>
      </vt:variant>
      <vt:variant>
        <vt:lpwstr/>
      </vt:variant>
      <vt:variant>
        <vt:i4>4128877</vt:i4>
      </vt:variant>
      <vt:variant>
        <vt:i4>1191</vt:i4>
      </vt:variant>
      <vt:variant>
        <vt:i4>0</vt:i4>
      </vt:variant>
      <vt:variant>
        <vt:i4>5</vt:i4>
      </vt:variant>
      <vt:variant>
        <vt:lpwstr>http://www.darksky.org/</vt:lpwstr>
      </vt:variant>
      <vt:variant>
        <vt:lpwstr/>
      </vt:variant>
      <vt:variant>
        <vt:i4>7209010</vt:i4>
      </vt:variant>
      <vt:variant>
        <vt:i4>1188</vt:i4>
      </vt:variant>
      <vt:variant>
        <vt:i4>0</vt:i4>
      </vt:variant>
      <vt:variant>
        <vt:i4>5</vt:i4>
      </vt:variant>
      <vt:variant>
        <vt:lpwstr>http://en.wikipedia.org/wiki/Fertilizer</vt:lpwstr>
      </vt:variant>
      <vt:variant>
        <vt:lpwstr/>
      </vt:variant>
      <vt:variant>
        <vt:i4>655449</vt:i4>
      </vt:variant>
      <vt:variant>
        <vt:i4>1185</vt:i4>
      </vt:variant>
      <vt:variant>
        <vt:i4>0</vt:i4>
      </vt:variant>
      <vt:variant>
        <vt:i4>5</vt:i4>
      </vt:variant>
      <vt:variant>
        <vt:lpwstr>http://en.wikipedia.org/wiki/Compost</vt:lpwstr>
      </vt:variant>
      <vt:variant>
        <vt:lpwstr/>
      </vt:variant>
      <vt:variant>
        <vt:i4>4390988</vt:i4>
      </vt:variant>
      <vt:variant>
        <vt:i4>1182</vt:i4>
      </vt:variant>
      <vt:variant>
        <vt:i4>0</vt:i4>
      </vt:variant>
      <vt:variant>
        <vt:i4>5</vt:i4>
      </vt:variant>
      <vt:variant>
        <vt:lpwstr>http://www.buildingsoil.org/</vt:lpwstr>
      </vt:variant>
      <vt:variant>
        <vt:lpwstr/>
      </vt:variant>
      <vt:variant>
        <vt:i4>4390988</vt:i4>
      </vt:variant>
      <vt:variant>
        <vt:i4>1179</vt:i4>
      </vt:variant>
      <vt:variant>
        <vt:i4>0</vt:i4>
      </vt:variant>
      <vt:variant>
        <vt:i4>5</vt:i4>
      </vt:variant>
      <vt:variant>
        <vt:lpwstr>http://www.buildingsoil.org/</vt:lpwstr>
      </vt:variant>
      <vt:variant>
        <vt:lpwstr/>
      </vt:variant>
      <vt:variant>
        <vt:i4>5505090</vt:i4>
      </vt:variant>
      <vt:variant>
        <vt:i4>1176</vt:i4>
      </vt:variant>
      <vt:variant>
        <vt:i4>0</vt:i4>
      </vt:variant>
      <vt:variant>
        <vt:i4>5</vt:i4>
      </vt:variant>
      <vt:variant>
        <vt:lpwstr>http://www.dot.ca.gov/hq/oppd/hdm/pdf/chp1000.pdf</vt:lpwstr>
      </vt:variant>
      <vt:variant>
        <vt:lpwstr/>
      </vt:variant>
      <vt:variant>
        <vt:i4>5505090</vt:i4>
      </vt:variant>
      <vt:variant>
        <vt:i4>1173</vt:i4>
      </vt:variant>
      <vt:variant>
        <vt:i4>0</vt:i4>
      </vt:variant>
      <vt:variant>
        <vt:i4>5</vt:i4>
      </vt:variant>
      <vt:variant>
        <vt:lpwstr>http://www.dot.ca.gov/hq/oppd/hdm/pdf/chp1000.pdf</vt:lpwstr>
      </vt:variant>
      <vt:variant>
        <vt:lpwstr/>
      </vt:variant>
      <vt:variant>
        <vt:i4>5505090</vt:i4>
      </vt:variant>
      <vt:variant>
        <vt:i4>1170</vt:i4>
      </vt:variant>
      <vt:variant>
        <vt:i4>0</vt:i4>
      </vt:variant>
      <vt:variant>
        <vt:i4>5</vt:i4>
      </vt:variant>
      <vt:variant>
        <vt:lpwstr>http://www.dot.ca.gov/hq/oppd/hdm/pdf/chp1000.pdf</vt:lpwstr>
      </vt:variant>
      <vt:variant>
        <vt:lpwstr/>
      </vt:variant>
      <vt:variant>
        <vt:i4>2031690</vt:i4>
      </vt:variant>
      <vt:variant>
        <vt:i4>1167</vt:i4>
      </vt:variant>
      <vt:variant>
        <vt:i4>0</vt:i4>
      </vt:variant>
      <vt:variant>
        <vt:i4>5</vt:i4>
      </vt:variant>
      <vt:variant>
        <vt:lpwstr>http://www.epa.gov/brownfields/overview/glossary.htm</vt:lpwstr>
      </vt:variant>
      <vt:variant>
        <vt:lpwstr/>
      </vt:variant>
      <vt:variant>
        <vt:i4>5308504</vt:i4>
      </vt:variant>
      <vt:variant>
        <vt:i4>1164</vt:i4>
      </vt:variant>
      <vt:variant>
        <vt:i4>0</vt:i4>
      </vt:variant>
      <vt:variant>
        <vt:i4>5</vt:i4>
      </vt:variant>
      <vt:variant>
        <vt:lpwstr>http://www.bayfriendlycoalition.org/</vt:lpwstr>
      </vt:variant>
      <vt:variant>
        <vt:lpwstr/>
      </vt:variant>
      <vt:variant>
        <vt:i4>7143482</vt:i4>
      </vt:variant>
      <vt:variant>
        <vt:i4>1161</vt:i4>
      </vt:variant>
      <vt:variant>
        <vt:i4>0</vt:i4>
      </vt:variant>
      <vt:variant>
        <vt:i4>5</vt:i4>
      </vt:variant>
      <vt:variant>
        <vt:lpwstr>http://www.bayfriendlycoalition.org/QPdirectory.php</vt:lpwstr>
      </vt:variant>
      <vt:variant>
        <vt:lpwstr/>
      </vt:variant>
      <vt:variant>
        <vt:i4>4784204</vt:i4>
      </vt:variant>
      <vt:variant>
        <vt:i4>1158</vt:i4>
      </vt:variant>
      <vt:variant>
        <vt:i4>0</vt:i4>
      </vt:variant>
      <vt:variant>
        <vt:i4>5</vt:i4>
      </vt:variant>
      <vt:variant>
        <vt:lpwstr>http://www.bayfriendlycoalition.org/BFLandscapeTools</vt:lpwstr>
      </vt:variant>
      <vt:variant>
        <vt:lpwstr/>
      </vt:variant>
      <vt:variant>
        <vt:i4>3473522</vt:i4>
      </vt:variant>
      <vt:variant>
        <vt:i4>1155</vt:i4>
      </vt:variant>
      <vt:variant>
        <vt:i4>0</vt:i4>
      </vt:variant>
      <vt:variant>
        <vt:i4>5</vt:i4>
      </vt:variant>
      <vt:variant>
        <vt:lpwstr>http://www.organiclandcare.net/</vt:lpwstr>
      </vt:variant>
      <vt:variant>
        <vt:lpwstr/>
      </vt:variant>
      <vt:variant>
        <vt:i4>4522076</vt:i4>
      </vt:variant>
      <vt:variant>
        <vt:i4>1152</vt:i4>
      </vt:variant>
      <vt:variant>
        <vt:i4>0</vt:i4>
      </vt:variant>
      <vt:variant>
        <vt:i4>5</vt:i4>
      </vt:variant>
      <vt:variant>
        <vt:lpwstr>http://www.omri.org/</vt:lpwstr>
      </vt:variant>
      <vt:variant>
        <vt:lpwstr/>
      </vt:variant>
      <vt:variant>
        <vt:i4>7143482</vt:i4>
      </vt:variant>
      <vt:variant>
        <vt:i4>1149</vt:i4>
      </vt:variant>
      <vt:variant>
        <vt:i4>0</vt:i4>
      </vt:variant>
      <vt:variant>
        <vt:i4>5</vt:i4>
      </vt:variant>
      <vt:variant>
        <vt:lpwstr>http://www.bayfriendlycoalition.org/QPdirectory.php</vt:lpwstr>
      </vt:variant>
      <vt:variant>
        <vt:lpwstr/>
      </vt:variant>
      <vt:variant>
        <vt:i4>5898316</vt:i4>
      </vt:variant>
      <vt:variant>
        <vt:i4>1146</vt:i4>
      </vt:variant>
      <vt:variant>
        <vt:i4>0</vt:i4>
      </vt:variant>
      <vt:variant>
        <vt:i4>5</vt:i4>
      </vt:variant>
      <vt:variant>
        <vt:lpwstr>http://www.bayfriendly.org/tools</vt:lpwstr>
      </vt:variant>
      <vt:variant>
        <vt:lpwstr/>
      </vt:variant>
      <vt:variant>
        <vt:i4>2949233</vt:i4>
      </vt:variant>
      <vt:variant>
        <vt:i4>1143</vt:i4>
      </vt:variant>
      <vt:variant>
        <vt:i4>0</vt:i4>
      </vt:variant>
      <vt:variant>
        <vt:i4>5</vt:i4>
      </vt:variant>
      <vt:variant>
        <vt:lpwstr>http://www.omri.org/omri-lists</vt:lpwstr>
      </vt:variant>
      <vt:variant>
        <vt:lpwstr/>
      </vt:variant>
      <vt:variant>
        <vt:i4>3604576</vt:i4>
      </vt:variant>
      <vt:variant>
        <vt:i4>1140</vt:i4>
      </vt:variant>
      <vt:variant>
        <vt:i4>0</vt:i4>
      </vt:variant>
      <vt:variant>
        <vt:i4>5</vt:i4>
      </vt:variant>
      <vt:variant>
        <vt:lpwstr>http://www.cal-ipc.org/resources/index.php</vt:lpwstr>
      </vt:variant>
      <vt:variant>
        <vt:lpwstr/>
      </vt:variant>
      <vt:variant>
        <vt:i4>4718674</vt:i4>
      </vt:variant>
      <vt:variant>
        <vt:i4>1137</vt:i4>
      </vt:variant>
      <vt:variant>
        <vt:i4>0</vt:i4>
      </vt:variant>
      <vt:variant>
        <vt:i4>5</vt:i4>
      </vt:variant>
      <vt:variant>
        <vt:lpwstr>http://www.birc.org/</vt:lpwstr>
      </vt:variant>
      <vt:variant>
        <vt:lpwstr/>
      </vt:variant>
      <vt:variant>
        <vt:i4>7143482</vt:i4>
      </vt:variant>
      <vt:variant>
        <vt:i4>1134</vt:i4>
      </vt:variant>
      <vt:variant>
        <vt:i4>0</vt:i4>
      </vt:variant>
      <vt:variant>
        <vt:i4>5</vt:i4>
      </vt:variant>
      <vt:variant>
        <vt:lpwstr>http://www.bayfriendlycoalition.org/QPdirectory.php</vt:lpwstr>
      </vt:variant>
      <vt:variant>
        <vt:lpwstr/>
      </vt:variant>
      <vt:variant>
        <vt:i4>5898316</vt:i4>
      </vt:variant>
      <vt:variant>
        <vt:i4>1131</vt:i4>
      </vt:variant>
      <vt:variant>
        <vt:i4>0</vt:i4>
      </vt:variant>
      <vt:variant>
        <vt:i4>5</vt:i4>
      </vt:variant>
      <vt:variant>
        <vt:lpwstr>http://www.bayfriendly.org/tools</vt:lpwstr>
      </vt:variant>
      <vt:variant>
        <vt:lpwstr/>
      </vt:variant>
      <vt:variant>
        <vt:i4>5898316</vt:i4>
      </vt:variant>
      <vt:variant>
        <vt:i4>1128</vt:i4>
      </vt:variant>
      <vt:variant>
        <vt:i4>0</vt:i4>
      </vt:variant>
      <vt:variant>
        <vt:i4>5</vt:i4>
      </vt:variant>
      <vt:variant>
        <vt:lpwstr>http://www.bayfriendly.org/tools</vt:lpwstr>
      </vt:variant>
      <vt:variant>
        <vt:lpwstr/>
      </vt:variant>
      <vt:variant>
        <vt:i4>7143482</vt:i4>
      </vt:variant>
      <vt:variant>
        <vt:i4>1125</vt:i4>
      </vt:variant>
      <vt:variant>
        <vt:i4>0</vt:i4>
      </vt:variant>
      <vt:variant>
        <vt:i4>5</vt:i4>
      </vt:variant>
      <vt:variant>
        <vt:lpwstr>http://www.bayfriendlycoalition.org/QPdirectory.php</vt:lpwstr>
      </vt:variant>
      <vt:variant>
        <vt:lpwstr/>
      </vt:variant>
      <vt:variant>
        <vt:i4>5898316</vt:i4>
      </vt:variant>
      <vt:variant>
        <vt:i4>1122</vt:i4>
      </vt:variant>
      <vt:variant>
        <vt:i4>0</vt:i4>
      </vt:variant>
      <vt:variant>
        <vt:i4>5</vt:i4>
      </vt:variant>
      <vt:variant>
        <vt:lpwstr>http://www.bayfriendly.org/tools</vt:lpwstr>
      </vt:variant>
      <vt:variant>
        <vt:lpwstr/>
      </vt:variant>
      <vt:variant>
        <vt:i4>7143482</vt:i4>
      </vt:variant>
      <vt:variant>
        <vt:i4>1119</vt:i4>
      </vt:variant>
      <vt:variant>
        <vt:i4>0</vt:i4>
      </vt:variant>
      <vt:variant>
        <vt:i4>5</vt:i4>
      </vt:variant>
      <vt:variant>
        <vt:lpwstr>http://www.bayfriendlycoalition.org/QPdirectory.php</vt:lpwstr>
      </vt:variant>
      <vt:variant>
        <vt:lpwstr/>
      </vt:variant>
      <vt:variant>
        <vt:i4>5898316</vt:i4>
      </vt:variant>
      <vt:variant>
        <vt:i4>1116</vt:i4>
      </vt:variant>
      <vt:variant>
        <vt:i4>0</vt:i4>
      </vt:variant>
      <vt:variant>
        <vt:i4>5</vt:i4>
      </vt:variant>
      <vt:variant>
        <vt:lpwstr>http://www.bayfriendly.org/tools</vt:lpwstr>
      </vt:variant>
      <vt:variant>
        <vt:lpwstr/>
      </vt:variant>
      <vt:variant>
        <vt:i4>2621550</vt:i4>
      </vt:variant>
      <vt:variant>
        <vt:i4>1113</vt:i4>
      </vt:variant>
      <vt:variant>
        <vt:i4>0</vt:i4>
      </vt:variant>
      <vt:variant>
        <vt:i4>5</vt:i4>
      </vt:variant>
      <vt:variant>
        <vt:lpwstr>http://www.groworganic.com/</vt:lpwstr>
      </vt:variant>
      <vt:variant>
        <vt:lpwstr/>
      </vt:variant>
      <vt:variant>
        <vt:i4>4522076</vt:i4>
      </vt:variant>
      <vt:variant>
        <vt:i4>1110</vt:i4>
      </vt:variant>
      <vt:variant>
        <vt:i4>0</vt:i4>
      </vt:variant>
      <vt:variant>
        <vt:i4>5</vt:i4>
      </vt:variant>
      <vt:variant>
        <vt:lpwstr>http://www.omri.org/</vt:lpwstr>
      </vt:variant>
      <vt:variant>
        <vt:lpwstr/>
      </vt:variant>
      <vt:variant>
        <vt:i4>7143482</vt:i4>
      </vt:variant>
      <vt:variant>
        <vt:i4>1107</vt:i4>
      </vt:variant>
      <vt:variant>
        <vt:i4>0</vt:i4>
      </vt:variant>
      <vt:variant>
        <vt:i4>5</vt:i4>
      </vt:variant>
      <vt:variant>
        <vt:lpwstr>http://www.bayfriendlycoalition.org/QPdirectory.php</vt:lpwstr>
      </vt:variant>
      <vt:variant>
        <vt:lpwstr/>
      </vt:variant>
      <vt:variant>
        <vt:i4>4718674</vt:i4>
      </vt:variant>
      <vt:variant>
        <vt:i4>1104</vt:i4>
      </vt:variant>
      <vt:variant>
        <vt:i4>0</vt:i4>
      </vt:variant>
      <vt:variant>
        <vt:i4>5</vt:i4>
      </vt:variant>
      <vt:variant>
        <vt:lpwstr>http://www.birc.org/</vt:lpwstr>
      </vt:variant>
      <vt:variant>
        <vt:lpwstr/>
      </vt:variant>
      <vt:variant>
        <vt:i4>5898316</vt:i4>
      </vt:variant>
      <vt:variant>
        <vt:i4>1101</vt:i4>
      </vt:variant>
      <vt:variant>
        <vt:i4>0</vt:i4>
      </vt:variant>
      <vt:variant>
        <vt:i4>5</vt:i4>
      </vt:variant>
      <vt:variant>
        <vt:lpwstr>http://www.bayfriendly.org/tools</vt:lpwstr>
      </vt:variant>
      <vt:variant>
        <vt:lpwstr/>
      </vt:variant>
      <vt:variant>
        <vt:i4>2949233</vt:i4>
      </vt:variant>
      <vt:variant>
        <vt:i4>1098</vt:i4>
      </vt:variant>
      <vt:variant>
        <vt:i4>0</vt:i4>
      </vt:variant>
      <vt:variant>
        <vt:i4>5</vt:i4>
      </vt:variant>
      <vt:variant>
        <vt:lpwstr>http://www.omri.org/omri-lists</vt:lpwstr>
      </vt:variant>
      <vt:variant>
        <vt:lpwstr/>
      </vt:variant>
      <vt:variant>
        <vt:i4>4522076</vt:i4>
      </vt:variant>
      <vt:variant>
        <vt:i4>1095</vt:i4>
      </vt:variant>
      <vt:variant>
        <vt:i4>0</vt:i4>
      </vt:variant>
      <vt:variant>
        <vt:i4>5</vt:i4>
      </vt:variant>
      <vt:variant>
        <vt:lpwstr>http://www.omri.org/</vt:lpwstr>
      </vt:variant>
      <vt:variant>
        <vt:lpwstr/>
      </vt:variant>
      <vt:variant>
        <vt:i4>7143482</vt:i4>
      </vt:variant>
      <vt:variant>
        <vt:i4>1092</vt:i4>
      </vt:variant>
      <vt:variant>
        <vt:i4>0</vt:i4>
      </vt:variant>
      <vt:variant>
        <vt:i4>5</vt:i4>
      </vt:variant>
      <vt:variant>
        <vt:lpwstr>http://www.bayfriendlycoalition.org/QPdirectory.php</vt:lpwstr>
      </vt:variant>
      <vt:variant>
        <vt:lpwstr/>
      </vt:variant>
      <vt:variant>
        <vt:i4>5898316</vt:i4>
      </vt:variant>
      <vt:variant>
        <vt:i4>1089</vt:i4>
      </vt:variant>
      <vt:variant>
        <vt:i4>0</vt:i4>
      </vt:variant>
      <vt:variant>
        <vt:i4>5</vt:i4>
      </vt:variant>
      <vt:variant>
        <vt:lpwstr>http://www.bayfriendly.org/tools</vt:lpwstr>
      </vt:variant>
      <vt:variant>
        <vt:lpwstr/>
      </vt:variant>
      <vt:variant>
        <vt:i4>2949233</vt:i4>
      </vt:variant>
      <vt:variant>
        <vt:i4>1086</vt:i4>
      </vt:variant>
      <vt:variant>
        <vt:i4>0</vt:i4>
      </vt:variant>
      <vt:variant>
        <vt:i4>5</vt:i4>
      </vt:variant>
      <vt:variant>
        <vt:lpwstr>http://www.omri.org/omri-lists</vt:lpwstr>
      </vt:variant>
      <vt:variant>
        <vt:lpwstr/>
      </vt:variant>
      <vt:variant>
        <vt:i4>720898</vt:i4>
      </vt:variant>
      <vt:variant>
        <vt:i4>1083</vt:i4>
      </vt:variant>
      <vt:variant>
        <vt:i4>0</vt:i4>
      </vt:variant>
      <vt:variant>
        <vt:i4>5</vt:i4>
      </vt:variant>
      <vt:variant>
        <vt:lpwstr>http://en.mimi.hu/gardening/soil.html</vt:lpwstr>
      </vt:variant>
      <vt:variant>
        <vt:lpwstr/>
      </vt:variant>
      <vt:variant>
        <vt:i4>7143482</vt:i4>
      </vt:variant>
      <vt:variant>
        <vt:i4>1080</vt:i4>
      </vt:variant>
      <vt:variant>
        <vt:i4>0</vt:i4>
      </vt:variant>
      <vt:variant>
        <vt:i4>5</vt:i4>
      </vt:variant>
      <vt:variant>
        <vt:lpwstr>http://www.bayfriendlycoalition.org/QPdirectory.php</vt:lpwstr>
      </vt:variant>
      <vt:variant>
        <vt:lpwstr/>
      </vt:variant>
      <vt:variant>
        <vt:i4>5898316</vt:i4>
      </vt:variant>
      <vt:variant>
        <vt:i4>1077</vt:i4>
      </vt:variant>
      <vt:variant>
        <vt:i4>0</vt:i4>
      </vt:variant>
      <vt:variant>
        <vt:i4>5</vt:i4>
      </vt:variant>
      <vt:variant>
        <vt:lpwstr>http://www.bayfriendly.org/tools</vt:lpwstr>
      </vt:variant>
      <vt:variant>
        <vt:lpwstr/>
      </vt:variant>
      <vt:variant>
        <vt:i4>5898316</vt:i4>
      </vt:variant>
      <vt:variant>
        <vt:i4>1074</vt:i4>
      </vt:variant>
      <vt:variant>
        <vt:i4>0</vt:i4>
      </vt:variant>
      <vt:variant>
        <vt:i4>5</vt:i4>
      </vt:variant>
      <vt:variant>
        <vt:lpwstr>http://www.bayfriendly.org/tools</vt:lpwstr>
      </vt:variant>
      <vt:variant>
        <vt:lpwstr/>
      </vt:variant>
      <vt:variant>
        <vt:i4>5898316</vt:i4>
      </vt:variant>
      <vt:variant>
        <vt:i4>1071</vt:i4>
      </vt:variant>
      <vt:variant>
        <vt:i4>0</vt:i4>
      </vt:variant>
      <vt:variant>
        <vt:i4>5</vt:i4>
      </vt:variant>
      <vt:variant>
        <vt:lpwstr>http://www.bayfriendly.org/tools</vt:lpwstr>
      </vt:variant>
      <vt:variant>
        <vt:lpwstr/>
      </vt:variant>
      <vt:variant>
        <vt:i4>5898315</vt:i4>
      </vt:variant>
      <vt:variant>
        <vt:i4>1068</vt:i4>
      </vt:variant>
      <vt:variant>
        <vt:i4>0</vt:i4>
      </vt:variant>
      <vt:variant>
        <vt:i4>5</vt:i4>
      </vt:variant>
      <vt:variant>
        <vt:lpwstr>https://www.stopwaste.org/home/index.asp?page=941</vt:lpwstr>
      </vt:variant>
      <vt:variant>
        <vt:lpwstr/>
      </vt:variant>
      <vt:variant>
        <vt:i4>2555958</vt:i4>
      </vt:variant>
      <vt:variant>
        <vt:i4>1065</vt:i4>
      </vt:variant>
      <vt:variant>
        <vt:i4>0</vt:i4>
      </vt:variant>
      <vt:variant>
        <vt:i4>5</vt:i4>
      </vt:variant>
      <vt:variant>
        <vt:lpwstr>https://www.stopwaste.org/AlamedaCommerce/ProductList.aspx</vt:lpwstr>
      </vt:variant>
      <vt:variant>
        <vt:lpwstr/>
      </vt:variant>
      <vt:variant>
        <vt:i4>5242890</vt:i4>
      </vt:variant>
      <vt:variant>
        <vt:i4>1062</vt:i4>
      </vt:variant>
      <vt:variant>
        <vt:i4>0</vt:i4>
      </vt:variant>
      <vt:variant>
        <vt:i4>5</vt:i4>
      </vt:variant>
      <vt:variant>
        <vt:lpwstr>http://www.ciwmb.ca.gov/</vt:lpwstr>
      </vt:variant>
      <vt:variant>
        <vt:lpwstr/>
      </vt:variant>
      <vt:variant>
        <vt:i4>2490417</vt:i4>
      </vt:variant>
      <vt:variant>
        <vt:i4>1059</vt:i4>
      </vt:variant>
      <vt:variant>
        <vt:i4>0</vt:i4>
      </vt:variant>
      <vt:variant>
        <vt:i4>5</vt:i4>
      </vt:variant>
      <vt:variant>
        <vt:lpwstr>http://compost.css.cornell.edu/</vt:lpwstr>
      </vt:variant>
      <vt:variant>
        <vt:lpwstr/>
      </vt:variant>
      <vt:variant>
        <vt:i4>7143482</vt:i4>
      </vt:variant>
      <vt:variant>
        <vt:i4>1056</vt:i4>
      </vt:variant>
      <vt:variant>
        <vt:i4>0</vt:i4>
      </vt:variant>
      <vt:variant>
        <vt:i4>5</vt:i4>
      </vt:variant>
      <vt:variant>
        <vt:lpwstr>http://www.bayfriendlycoalition.org/QPdirectory.php</vt:lpwstr>
      </vt:variant>
      <vt:variant>
        <vt:lpwstr/>
      </vt:variant>
      <vt:variant>
        <vt:i4>5898316</vt:i4>
      </vt:variant>
      <vt:variant>
        <vt:i4>1053</vt:i4>
      </vt:variant>
      <vt:variant>
        <vt:i4>0</vt:i4>
      </vt:variant>
      <vt:variant>
        <vt:i4>5</vt:i4>
      </vt:variant>
      <vt:variant>
        <vt:lpwstr>http://www.bayfriendly.org/tools</vt:lpwstr>
      </vt:variant>
      <vt:variant>
        <vt:lpwstr/>
      </vt:variant>
      <vt:variant>
        <vt:i4>8257649</vt:i4>
      </vt:variant>
      <vt:variant>
        <vt:i4>1050</vt:i4>
      </vt:variant>
      <vt:variant>
        <vt:i4>0</vt:i4>
      </vt:variant>
      <vt:variant>
        <vt:i4>5</vt:i4>
      </vt:variant>
      <vt:variant>
        <vt:lpwstr>http://www.stopwaste.org/docs/compost_at_work.pdf</vt:lpwstr>
      </vt:variant>
      <vt:variant>
        <vt:lpwstr/>
      </vt:variant>
      <vt:variant>
        <vt:i4>7143482</vt:i4>
      </vt:variant>
      <vt:variant>
        <vt:i4>1047</vt:i4>
      </vt:variant>
      <vt:variant>
        <vt:i4>0</vt:i4>
      </vt:variant>
      <vt:variant>
        <vt:i4>5</vt:i4>
      </vt:variant>
      <vt:variant>
        <vt:lpwstr>http://www.bayfriendlycoalition.org/QPdirectory.php</vt:lpwstr>
      </vt:variant>
      <vt:variant>
        <vt:lpwstr/>
      </vt:variant>
      <vt:variant>
        <vt:i4>5898316</vt:i4>
      </vt:variant>
      <vt:variant>
        <vt:i4>1044</vt:i4>
      </vt:variant>
      <vt:variant>
        <vt:i4>0</vt:i4>
      </vt:variant>
      <vt:variant>
        <vt:i4>5</vt:i4>
      </vt:variant>
      <vt:variant>
        <vt:lpwstr>http://www.bayfriendly.org/tools</vt:lpwstr>
      </vt:variant>
      <vt:variant>
        <vt:lpwstr/>
      </vt:variant>
      <vt:variant>
        <vt:i4>7143482</vt:i4>
      </vt:variant>
      <vt:variant>
        <vt:i4>1041</vt:i4>
      </vt:variant>
      <vt:variant>
        <vt:i4>0</vt:i4>
      </vt:variant>
      <vt:variant>
        <vt:i4>5</vt:i4>
      </vt:variant>
      <vt:variant>
        <vt:lpwstr>http://www.bayfriendlycoalition.org/QPdirectory.php</vt:lpwstr>
      </vt:variant>
      <vt:variant>
        <vt:lpwstr/>
      </vt:variant>
      <vt:variant>
        <vt:i4>3276896</vt:i4>
      </vt:variant>
      <vt:variant>
        <vt:i4>1038</vt:i4>
      </vt:variant>
      <vt:variant>
        <vt:i4>0</vt:i4>
      </vt:variant>
      <vt:variant>
        <vt:i4>5</vt:i4>
      </vt:variant>
      <vt:variant>
        <vt:lpwstr>http://www.bayfriendly.org/</vt:lpwstr>
      </vt:variant>
      <vt:variant>
        <vt:lpwstr/>
      </vt:variant>
      <vt:variant>
        <vt:i4>5898316</vt:i4>
      </vt:variant>
      <vt:variant>
        <vt:i4>1035</vt:i4>
      </vt:variant>
      <vt:variant>
        <vt:i4>0</vt:i4>
      </vt:variant>
      <vt:variant>
        <vt:i4>5</vt:i4>
      </vt:variant>
      <vt:variant>
        <vt:lpwstr>http://www.bayfriendly.org/tools</vt:lpwstr>
      </vt:variant>
      <vt:variant>
        <vt:lpwstr/>
      </vt:variant>
      <vt:variant>
        <vt:i4>2228327</vt:i4>
      </vt:variant>
      <vt:variant>
        <vt:i4>1032</vt:i4>
      </vt:variant>
      <vt:variant>
        <vt:i4>0</vt:i4>
      </vt:variant>
      <vt:variant>
        <vt:i4>5</vt:i4>
      </vt:variant>
      <vt:variant>
        <vt:lpwstr>http://www.bayfriendlycoalition.org/BFLandscapeTools.shtml</vt:lpwstr>
      </vt:variant>
      <vt:variant>
        <vt:lpwstr/>
      </vt:variant>
      <vt:variant>
        <vt:i4>7012390</vt:i4>
      </vt:variant>
      <vt:variant>
        <vt:i4>1029</vt:i4>
      </vt:variant>
      <vt:variant>
        <vt:i4>0</vt:i4>
      </vt:variant>
      <vt:variant>
        <vt:i4>5</vt:i4>
      </vt:variant>
      <vt:variant>
        <vt:lpwstr>http://www.bayfriendlycoalition.org/Landscapeprofessional.shtml</vt:lpwstr>
      </vt:variant>
      <vt:variant>
        <vt:lpwstr/>
      </vt:variant>
      <vt:variant>
        <vt:i4>7143482</vt:i4>
      </vt:variant>
      <vt:variant>
        <vt:i4>1026</vt:i4>
      </vt:variant>
      <vt:variant>
        <vt:i4>0</vt:i4>
      </vt:variant>
      <vt:variant>
        <vt:i4>5</vt:i4>
      </vt:variant>
      <vt:variant>
        <vt:lpwstr>http://www.bayfriendlycoalition.org/QPdirectory.php</vt:lpwstr>
      </vt:variant>
      <vt:variant>
        <vt:lpwstr/>
      </vt:variant>
      <vt:variant>
        <vt:i4>5636182</vt:i4>
      </vt:variant>
      <vt:variant>
        <vt:i4>1023</vt:i4>
      </vt:variant>
      <vt:variant>
        <vt:i4>0</vt:i4>
      </vt:variant>
      <vt:variant>
        <vt:i4>5</vt:i4>
      </vt:variant>
      <vt:variant>
        <vt:lpwstr>http://www.water.ca.gov/wateruseefficiency/docs/MWELO09-10-09.pdf</vt:lpwstr>
      </vt:variant>
      <vt:variant>
        <vt:lpwstr/>
      </vt:variant>
      <vt:variant>
        <vt:i4>5570655</vt:i4>
      </vt:variant>
      <vt:variant>
        <vt:i4>1020</vt:i4>
      </vt:variant>
      <vt:variant>
        <vt:i4>0</vt:i4>
      </vt:variant>
      <vt:variant>
        <vt:i4>5</vt:i4>
      </vt:variant>
      <vt:variant>
        <vt:lpwstr>http://www.water.ca.gov/wateruseefficiency/docs/wucols00.pdf</vt:lpwstr>
      </vt:variant>
      <vt:variant>
        <vt:lpwstr/>
      </vt:variant>
      <vt:variant>
        <vt:i4>5636182</vt:i4>
      </vt:variant>
      <vt:variant>
        <vt:i4>1017</vt:i4>
      </vt:variant>
      <vt:variant>
        <vt:i4>0</vt:i4>
      </vt:variant>
      <vt:variant>
        <vt:i4>5</vt:i4>
      </vt:variant>
      <vt:variant>
        <vt:lpwstr>http://www.water.ca.gov/wateruseefficiency/docs/MWELO09-10-09.pdf</vt:lpwstr>
      </vt:variant>
      <vt:variant>
        <vt:lpwstr/>
      </vt:variant>
      <vt:variant>
        <vt:i4>5636182</vt:i4>
      </vt:variant>
      <vt:variant>
        <vt:i4>1014</vt:i4>
      </vt:variant>
      <vt:variant>
        <vt:i4>0</vt:i4>
      </vt:variant>
      <vt:variant>
        <vt:i4>5</vt:i4>
      </vt:variant>
      <vt:variant>
        <vt:lpwstr>http://www.water.ca.gov/wateruseefficiency/docs/MWELO09-10-09.pdf</vt:lpwstr>
      </vt:variant>
      <vt:variant>
        <vt:lpwstr/>
      </vt:variant>
      <vt:variant>
        <vt:i4>1769529</vt:i4>
      </vt:variant>
      <vt:variant>
        <vt:i4>1011</vt:i4>
      </vt:variant>
      <vt:variant>
        <vt:i4>0</vt:i4>
      </vt:variant>
      <vt:variant>
        <vt:i4>5</vt:i4>
      </vt:variant>
      <vt:variant>
        <vt:lpwstr>https://www.ebmud.com/sites/default/files/pdfs/landscape-prog-qualifying-controllers_2014.pdf</vt:lpwstr>
      </vt:variant>
      <vt:variant>
        <vt:lpwstr/>
      </vt:variant>
      <vt:variant>
        <vt:i4>6684771</vt:i4>
      </vt:variant>
      <vt:variant>
        <vt:i4>1008</vt:i4>
      </vt:variant>
      <vt:variant>
        <vt:i4>0</vt:i4>
      </vt:variant>
      <vt:variant>
        <vt:i4>5</vt:i4>
      </vt:variant>
      <vt:variant>
        <vt:lpwstr>http://www.irrigation.org/SWAT/swat.aspx?id=298</vt:lpwstr>
      </vt:variant>
      <vt:variant>
        <vt:lpwstr/>
      </vt:variant>
      <vt:variant>
        <vt:i4>5242947</vt:i4>
      </vt:variant>
      <vt:variant>
        <vt:i4>1005</vt:i4>
      </vt:variant>
      <vt:variant>
        <vt:i4>0</vt:i4>
      </vt:variant>
      <vt:variant>
        <vt:i4>5</vt:i4>
      </vt:variant>
      <vt:variant>
        <vt:lpwstr>http://www.whollyh2o.org/</vt:lpwstr>
      </vt:variant>
      <vt:variant>
        <vt:lpwstr/>
      </vt:variant>
      <vt:variant>
        <vt:i4>1441798</vt:i4>
      </vt:variant>
      <vt:variant>
        <vt:i4>1002</vt:i4>
      </vt:variant>
      <vt:variant>
        <vt:i4>0</vt:i4>
      </vt:variant>
      <vt:variant>
        <vt:i4>5</vt:i4>
      </vt:variant>
      <vt:variant>
        <vt:lpwstr>http://www.water.ca.gov/wateruseefficiency/docs/graywater_guide_book.pdf</vt:lpwstr>
      </vt:variant>
      <vt:variant>
        <vt:lpwstr/>
      </vt:variant>
      <vt:variant>
        <vt:i4>2883691</vt:i4>
      </vt:variant>
      <vt:variant>
        <vt:i4>999</vt:i4>
      </vt:variant>
      <vt:variant>
        <vt:i4>0</vt:i4>
      </vt:variant>
      <vt:variant>
        <vt:i4>5</vt:i4>
      </vt:variant>
      <vt:variant>
        <vt:lpwstr>http://www.lgc.org/</vt:lpwstr>
      </vt:variant>
      <vt:variant>
        <vt:lpwstr/>
      </vt:variant>
      <vt:variant>
        <vt:i4>327761</vt:i4>
      </vt:variant>
      <vt:variant>
        <vt:i4>996</vt:i4>
      </vt:variant>
      <vt:variant>
        <vt:i4>0</vt:i4>
      </vt:variant>
      <vt:variant>
        <vt:i4>5</vt:i4>
      </vt:variant>
      <vt:variant>
        <vt:lpwstr>http://www.hcd.ca.gov/codes/shl/Preface_ET_Emergency Graywater.pdf</vt:lpwstr>
      </vt:variant>
      <vt:variant>
        <vt:lpwstr/>
      </vt:variant>
      <vt:variant>
        <vt:i4>5636182</vt:i4>
      </vt:variant>
      <vt:variant>
        <vt:i4>993</vt:i4>
      </vt:variant>
      <vt:variant>
        <vt:i4>0</vt:i4>
      </vt:variant>
      <vt:variant>
        <vt:i4>5</vt:i4>
      </vt:variant>
      <vt:variant>
        <vt:lpwstr>http://www.water.ca.gov/wateruseefficiency/docs/MWELO09-10-09.pdf</vt:lpwstr>
      </vt:variant>
      <vt:variant>
        <vt:lpwstr/>
      </vt:variant>
      <vt:variant>
        <vt:i4>5505099</vt:i4>
      </vt:variant>
      <vt:variant>
        <vt:i4>990</vt:i4>
      </vt:variant>
      <vt:variant>
        <vt:i4>0</vt:i4>
      </vt:variant>
      <vt:variant>
        <vt:i4>5</vt:i4>
      </vt:variant>
      <vt:variant>
        <vt:lpwstr>http://www.cdph.ca.gov/certlic/drinkingwater/Documents/Recharge/Purplebookupdate6-01.PDF</vt:lpwstr>
      </vt:variant>
      <vt:variant>
        <vt:lpwstr/>
      </vt:variant>
      <vt:variant>
        <vt:i4>7340086</vt:i4>
      </vt:variant>
      <vt:variant>
        <vt:i4>987</vt:i4>
      </vt:variant>
      <vt:variant>
        <vt:i4>0</vt:i4>
      </vt:variant>
      <vt:variant>
        <vt:i4>5</vt:i4>
      </vt:variant>
      <vt:variant>
        <vt:lpwstr>http://www.epa.gov/region9/water/recycling</vt:lpwstr>
      </vt:variant>
      <vt:variant>
        <vt:lpwstr/>
      </vt:variant>
      <vt:variant>
        <vt:i4>4325406</vt:i4>
      </vt:variant>
      <vt:variant>
        <vt:i4>984</vt:i4>
      </vt:variant>
      <vt:variant>
        <vt:i4>0</vt:i4>
      </vt:variant>
      <vt:variant>
        <vt:i4>5</vt:i4>
      </vt:variant>
      <vt:variant>
        <vt:lpwstr>http://www.watereuse.org/</vt:lpwstr>
      </vt:variant>
      <vt:variant>
        <vt:lpwstr/>
      </vt:variant>
      <vt:variant>
        <vt:i4>5439501</vt:i4>
      </vt:variant>
      <vt:variant>
        <vt:i4>981</vt:i4>
      </vt:variant>
      <vt:variant>
        <vt:i4>0</vt:i4>
      </vt:variant>
      <vt:variant>
        <vt:i4>5</vt:i4>
      </vt:variant>
      <vt:variant>
        <vt:lpwstr>http://www.scwa.ca.gov/files/docs/sanitation/Calif-Recycled-Water.pdf</vt:lpwstr>
      </vt:variant>
      <vt:variant>
        <vt:lpwstr/>
      </vt:variant>
      <vt:variant>
        <vt:i4>5111886</vt:i4>
      </vt:variant>
      <vt:variant>
        <vt:i4>978</vt:i4>
      </vt:variant>
      <vt:variant>
        <vt:i4>0</vt:i4>
      </vt:variant>
      <vt:variant>
        <vt:i4>5</vt:i4>
      </vt:variant>
      <vt:variant>
        <vt:lpwstr>http://www.awwa.org/</vt:lpwstr>
      </vt:variant>
      <vt:variant>
        <vt:lpwstr/>
      </vt:variant>
      <vt:variant>
        <vt:i4>2490428</vt:i4>
      </vt:variant>
      <vt:variant>
        <vt:i4>975</vt:i4>
      </vt:variant>
      <vt:variant>
        <vt:i4>0</vt:i4>
      </vt:variant>
      <vt:variant>
        <vt:i4>5</vt:i4>
      </vt:variant>
      <vt:variant>
        <vt:lpwstr>http://www.plantquest.com/</vt:lpwstr>
      </vt:variant>
      <vt:variant>
        <vt:lpwstr/>
      </vt:variant>
      <vt:variant>
        <vt:i4>786462</vt:i4>
      </vt:variant>
      <vt:variant>
        <vt:i4>972</vt:i4>
      </vt:variant>
      <vt:variant>
        <vt:i4>0</vt:i4>
      </vt:variant>
      <vt:variant>
        <vt:i4>5</vt:i4>
      </vt:variant>
      <vt:variant>
        <vt:lpwstr>http://www.theodorepayne.org/gallery/glossary.htm</vt:lpwstr>
      </vt:variant>
      <vt:variant>
        <vt:lpwstr/>
      </vt:variant>
      <vt:variant>
        <vt:i4>4915269</vt:i4>
      </vt:variant>
      <vt:variant>
        <vt:i4>969</vt:i4>
      </vt:variant>
      <vt:variant>
        <vt:i4>0</vt:i4>
      </vt:variant>
      <vt:variant>
        <vt:i4>5</vt:i4>
      </vt:variant>
      <vt:variant>
        <vt:lpwstr>http://www.cnps.org/</vt:lpwstr>
      </vt:variant>
      <vt:variant>
        <vt:lpwstr/>
      </vt:variant>
      <vt:variant>
        <vt:i4>4784209</vt:i4>
      </vt:variant>
      <vt:variant>
        <vt:i4>966</vt:i4>
      </vt:variant>
      <vt:variant>
        <vt:i4>0</vt:i4>
      </vt:variant>
      <vt:variant>
        <vt:i4>5</vt:i4>
      </vt:variant>
      <vt:variant>
        <vt:lpwstr>http://www.calflora.org/</vt:lpwstr>
      </vt:variant>
      <vt:variant>
        <vt:lpwstr/>
      </vt:variant>
      <vt:variant>
        <vt:i4>5898316</vt:i4>
      </vt:variant>
      <vt:variant>
        <vt:i4>963</vt:i4>
      </vt:variant>
      <vt:variant>
        <vt:i4>0</vt:i4>
      </vt:variant>
      <vt:variant>
        <vt:i4>5</vt:i4>
      </vt:variant>
      <vt:variant>
        <vt:lpwstr>http://www.bayfriendly.org/tools</vt:lpwstr>
      </vt:variant>
      <vt:variant>
        <vt:lpwstr/>
      </vt:variant>
      <vt:variant>
        <vt:i4>5570655</vt:i4>
      </vt:variant>
      <vt:variant>
        <vt:i4>960</vt:i4>
      </vt:variant>
      <vt:variant>
        <vt:i4>0</vt:i4>
      </vt:variant>
      <vt:variant>
        <vt:i4>5</vt:i4>
      </vt:variant>
      <vt:variant>
        <vt:lpwstr>http://www.water.ca.gov/wateruseefficiency/docs/wucols00.pdf</vt:lpwstr>
      </vt:variant>
      <vt:variant>
        <vt:lpwstr/>
      </vt:variant>
      <vt:variant>
        <vt:i4>5898316</vt:i4>
      </vt:variant>
      <vt:variant>
        <vt:i4>957</vt:i4>
      </vt:variant>
      <vt:variant>
        <vt:i4>0</vt:i4>
      </vt:variant>
      <vt:variant>
        <vt:i4>5</vt:i4>
      </vt:variant>
      <vt:variant>
        <vt:lpwstr>http://www.bayfriendly.org/tools</vt:lpwstr>
      </vt:variant>
      <vt:variant>
        <vt:lpwstr/>
      </vt:variant>
      <vt:variant>
        <vt:i4>5898316</vt:i4>
      </vt:variant>
      <vt:variant>
        <vt:i4>954</vt:i4>
      </vt:variant>
      <vt:variant>
        <vt:i4>0</vt:i4>
      </vt:variant>
      <vt:variant>
        <vt:i4>5</vt:i4>
      </vt:variant>
      <vt:variant>
        <vt:lpwstr>http://www.bayfriendly.org/tools</vt:lpwstr>
      </vt:variant>
      <vt:variant>
        <vt:lpwstr/>
      </vt:variant>
      <vt:variant>
        <vt:i4>2555954</vt:i4>
      </vt:variant>
      <vt:variant>
        <vt:i4>951</vt:i4>
      </vt:variant>
      <vt:variant>
        <vt:i4>0</vt:i4>
      </vt:variant>
      <vt:variant>
        <vt:i4>5</vt:i4>
      </vt:variant>
      <vt:variant>
        <vt:lpwstr>http://www.oregonmetro.gov/index.cfm/go/by.web/id=26337</vt:lpwstr>
      </vt:variant>
      <vt:variant>
        <vt:lpwstr/>
      </vt:variant>
      <vt:variant>
        <vt:i4>4784129</vt:i4>
      </vt:variant>
      <vt:variant>
        <vt:i4>948</vt:i4>
      </vt:variant>
      <vt:variant>
        <vt:i4>0</vt:i4>
      </vt:variant>
      <vt:variant>
        <vt:i4>5</vt:i4>
      </vt:variant>
      <vt:variant>
        <vt:lpwstr>http://selectree.calpoly.edu/</vt:lpwstr>
      </vt:variant>
      <vt:variant>
        <vt:lpwstr/>
      </vt:variant>
      <vt:variant>
        <vt:i4>1572955</vt:i4>
      </vt:variant>
      <vt:variant>
        <vt:i4>945</vt:i4>
      </vt:variant>
      <vt:variant>
        <vt:i4>0</vt:i4>
      </vt:variant>
      <vt:variant>
        <vt:i4>5</vt:i4>
      </vt:variant>
      <vt:variant>
        <vt:lpwstr>http://www.pge.com/myhome/customerservice/other/treetrimming/customerresources/righttree/index.shtml</vt:lpwstr>
      </vt:variant>
      <vt:variant>
        <vt:lpwstr/>
      </vt:variant>
      <vt:variant>
        <vt:i4>196729</vt:i4>
      </vt:variant>
      <vt:variant>
        <vt:i4>942</vt:i4>
      </vt:variant>
      <vt:variant>
        <vt:i4>0</vt:i4>
      </vt:variant>
      <vt:variant>
        <vt:i4>5</vt:i4>
      </vt:variant>
      <vt:variant>
        <vt:lpwstr>http://emeryville.granicus.com/MetaViewer.php?view_id=2&amp;clip_id=511&amp;meta_id=29342</vt:lpwstr>
      </vt:variant>
      <vt:variant>
        <vt:lpwstr/>
      </vt:variant>
      <vt:variant>
        <vt:i4>6357091</vt:i4>
      </vt:variant>
      <vt:variant>
        <vt:i4>939</vt:i4>
      </vt:variant>
      <vt:variant>
        <vt:i4>0</vt:i4>
      </vt:variant>
      <vt:variant>
        <vt:i4>5</vt:i4>
      </vt:variant>
      <vt:variant>
        <vt:lpwstr>http://www.cityofpaloalto.org/civica/filebank/blobdload.asp?BlobID=9525</vt:lpwstr>
      </vt:variant>
      <vt:variant>
        <vt:lpwstr/>
      </vt:variant>
      <vt:variant>
        <vt:i4>7209076</vt:i4>
      </vt:variant>
      <vt:variant>
        <vt:i4>936</vt:i4>
      </vt:variant>
      <vt:variant>
        <vt:i4>0</vt:i4>
      </vt:variant>
      <vt:variant>
        <vt:i4>5</vt:i4>
      </vt:variant>
      <vt:variant>
        <vt:lpwstr>http://www.amereq.com/images/cusoil.pdf</vt:lpwstr>
      </vt:variant>
      <vt:variant>
        <vt:lpwstr/>
      </vt:variant>
      <vt:variant>
        <vt:i4>4915251</vt:i4>
      </vt:variant>
      <vt:variant>
        <vt:i4>933</vt:i4>
      </vt:variant>
      <vt:variant>
        <vt:i4>0</vt:i4>
      </vt:variant>
      <vt:variant>
        <vt:i4>5</vt:i4>
      </vt:variant>
      <vt:variant>
        <vt:lpwstr>http://www.hort.cornell.edu/uhi/outreach/csc/city_trees.pdf</vt:lpwstr>
      </vt:variant>
      <vt:variant>
        <vt:lpwstr/>
      </vt:variant>
      <vt:variant>
        <vt:i4>4718620</vt:i4>
      </vt:variant>
      <vt:variant>
        <vt:i4>930</vt:i4>
      </vt:variant>
      <vt:variant>
        <vt:i4>0</vt:i4>
      </vt:variant>
      <vt:variant>
        <vt:i4>5</vt:i4>
      </vt:variant>
      <vt:variant>
        <vt:lpwstr>http://www.hort.cornell.edu/uhi/outreach/csc/article.html</vt:lpwstr>
      </vt:variant>
      <vt:variant>
        <vt:lpwstr/>
      </vt:variant>
      <vt:variant>
        <vt:i4>2555954</vt:i4>
      </vt:variant>
      <vt:variant>
        <vt:i4>927</vt:i4>
      </vt:variant>
      <vt:variant>
        <vt:i4>0</vt:i4>
      </vt:variant>
      <vt:variant>
        <vt:i4>5</vt:i4>
      </vt:variant>
      <vt:variant>
        <vt:lpwstr>http://www.oregonmetro.gov/index.cfm/go/by.web/id=26337</vt:lpwstr>
      </vt:variant>
      <vt:variant>
        <vt:lpwstr/>
      </vt:variant>
      <vt:variant>
        <vt:i4>1638469</vt:i4>
      </vt:variant>
      <vt:variant>
        <vt:i4>924</vt:i4>
      </vt:variant>
      <vt:variant>
        <vt:i4>0</vt:i4>
      </vt:variant>
      <vt:variant>
        <vt:i4>5</vt:i4>
      </vt:variant>
      <vt:variant>
        <vt:lpwstr>http://www.fs.fed.us/psw/programs/uesd/uep/products/CUFR_181_UFfactsheet3.pdf</vt:lpwstr>
      </vt:variant>
      <vt:variant>
        <vt:lpwstr/>
      </vt:variant>
      <vt:variant>
        <vt:i4>4784129</vt:i4>
      </vt:variant>
      <vt:variant>
        <vt:i4>921</vt:i4>
      </vt:variant>
      <vt:variant>
        <vt:i4>0</vt:i4>
      </vt:variant>
      <vt:variant>
        <vt:i4>5</vt:i4>
      </vt:variant>
      <vt:variant>
        <vt:lpwstr>http://selectree.calpoly.edu/</vt:lpwstr>
      </vt:variant>
      <vt:variant>
        <vt:lpwstr/>
      </vt:variant>
      <vt:variant>
        <vt:i4>2556027</vt:i4>
      </vt:variant>
      <vt:variant>
        <vt:i4>918</vt:i4>
      </vt:variant>
      <vt:variant>
        <vt:i4>0</vt:i4>
      </vt:variant>
      <vt:variant>
        <vt:i4>5</vt:i4>
      </vt:variant>
      <vt:variant>
        <vt:lpwstr>http://www.pge.com/pec/heliodon</vt:lpwstr>
      </vt:variant>
      <vt:variant>
        <vt:lpwstr/>
      </vt:variant>
      <vt:variant>
        <vt:i4>7405625</vt:i4>
      </vt:variant>
      <vt:variant>
        <vt:i4>915</vt:i4>
      </vt:variant>
      <vt:variant>
        <vt:i4>0</vt:i4>
      </vt:variant>
      <vt:variant>
        <vt:i4>5</vt:i4>
      </vt:variant>
      <vt:variant>
        <vt:lpwstr>http://www.water.ca.gov/wateruseefficiency/landscapeordinance/</vt:lpwstr>
      </vt:variant>
      <vt:variant>
        <vt:lpwstr/>
      </vt:variant>
      <vt:variant>
        <vt:i4>5898316</vt:i4>
      </vt:variant>
      <vt:variant>
        <vt:i4>912</vt:i4>
      </vt:variant>
      <vt:variant>
        <vt:i4>0</vt:i4>
      </vt:variant>
      <vt:variant>
        <vt:i4>5</vt:i4>
      </vt:variant>
      <vt:variant>
        <vt:lpwstr>http://www.bayfriendly.org/tools</vt:lpwstr>
      </vt:variant>
      <vt:variant>
        <vt:lpwstr/>
      </vt:variant>
      <vt:variant>
        <vt:i4>5898316</vt:i4>
      </vt:variant>
      <vt:variant>
        <vt:i4>909</vt:i4>
      </vt:variant>
      <vt:variant>
        <vt:i4>0</vt:i4>
      </vt:variant>
      <vt:variant>
        <vt:i4>5</vt:i4>
      </vt:variant>
      <vt:variant>
        <vt:lpwstr>http://www.bayfriendly.org/tools</vt:lpwstr>
      </vt:variant>
      <vt:variant>
        <vt:lpwstr/>
      </vt:variant>
      <vt:variant>
        <vt:i4>5898316</vt:i4>
      </vt:variant>
      <vt:variant>
        <vt:i4>906</vt:i4>
      </vt:variant>
      <vt:variant>
        <vt:i4>0</vt:i4>
      </vt:variant>
      <vt:variant>
        <vt:i4>5</vt:i4>
      </vt:variant>
      <vt:variant>
        <vt:lpwstr>http://www.bayfriendly.org/tools</vt:lpwstr>
      </vt:variant>
      <vt:variant>
        <vt:lpwstr/>
      </vt:variant>
      <vt:variant>
        <vt:i4>5898316</vt:i4>
      </vt:variant>
      <vt:variant>
        <vt:i4>903</vt:i4>
      </vt:variant>
      <vt:variant>
        <vt:i4>0</vt:i4>
      </vt:variant>
      <vt:variant>
        <vt:i4>5</vt:i4>
      </vt:variant>
      <vt:variant>
        <vt:lpwstr>http://www.bayfriendly.org/tools</vt:lpwstr>
      </vt:variant>
      <vt:variant>
        <vt:lpwstr/>
      </vt:variant>
      <vt:variant>
        <vt:i4>1048594</vt:i4>
      </vt:variant>
      <vt:variant>
        <vt:i4>900</vt:i4>
      </vt:variant>
      <vt:variant>
        <vt:i4>0</vt:i4>
      </vt:variant>
      <vt:variant>
        <vt:i4>5</vt:i4>
      </vt:variant>
      <vt:variant>
        <vt:lpwstr>http://www.calflora.org/about-cf.html</vt:lpwstr>
      </vt:variant>
      <vt:variant>
        <vt:lpwstr/>
      </vt:variant>
      <vt:variant>
        <vt:i4>3932219</vt:i4>
      </vt:variant>
      <vt:variant>
        <vt:i4>897</vt:i4>
      </vt:variant>
      <vt:variant>
        <vt:i4>0</vt:i4>
      </vt:variant>
      <vt:variant>
        <vt:i4>5</vt:i4>
      </vt:variant>
      <vt:variant>
        <vt:lpwstr>http://www.plantright.org/</vt:lpwstr>
      </vt:variant>
      <vt:variant>
        <vt:lpwstr/>
      </vt:variant>
      <vt:variant>
        <vt:i4>4718672</vt:i4>
      </vt:variant>
      <vt:variant>
        <vt:i4>894</vt:i4>
      </vt:variant>
      <vt:variant>
        <vt:i4>0</vt:i4>
      </vt:variant>
      <vt:variant>
        <vt:i4>5</vt:i4>
      </vt:variant>
      <vt:variant>
        <vt:lpwstr>http://www.cal-ipc.org/landscaping/dpp/brochures.php</vt:lpwstr>
      </vt:variant>
      <vt:variant>
        <vt:lpwstr/>
      </vt:variant>
      <vt:variant>
        <vt:i4>5701722</vt:i4>
      </vt:variant>
      <vt:variant>
        <vt:i4>891</vt:i4>
      </vt:variant>
      <vt:variant>
        <vt:i4>0</vt:i4>
      </vt:variant>
      <vt:variant>
        <vt:i4>5</vt:i4>
      </vt:variant>
      <vt:variant>
        <vt:lpwstr>http://plantquestapp.com/</vt:lpwstr>
      </vt:variant>
      <vt:variant>
        <vt:lpwstr/>
      </vt:variant>
      <vt:variant>
        <vt:i4>131194</vt:i4>
      </vt:variant>
      <vt:variant>
        <vt:i4>888</vt:i4>
      </vt:variant>
      <vt:variant>
        <vt:i4>0</vt:i4>
      </vt:variant>
      <vt:variant>
        <vt:i4>5</vt:i4>
      </vt:variant>
      <vt:variant>
        <vt:lpwstr>http://www.dot.ca.gov/hq/LandArch/guidance/setback_guide.pdf</vt:lpwstr>
      </vt:variant>
      <vt:variant>
        <vt:lpwstr/>
      </vt:variant>
      <vt:variant>
        <vt:i4>5898316</vt:i4>
      </vt:variant>
      <vt:variant>
        <vt:i4>885</vt:i4>
      </vt:variant>
      <vt:variant>
        <vt:i4>0</vt:i4>
      </vt:variant>
      <vt:variant>
        <vt:i4>5</vt:i4>
      </vt:variant>
      <vt:variant>
        <vt:lpwstr>http://www.bayfriendly.org/tools</vt:lpwstr>
      </vt:variant>
      <vt:variant>
        <vt:lpwstr/>
      </vt:variant>
      <vt:variant>
        <vt:i4>5898316</vt:i4>
      </vt:variant>
      <vt:variant>
        <vt:i4>882</vt:i4>
      </vt:variant>
      <vt:variant>
        <vt:i4>0</vt:i4>
      </vt:variant>
      <vt:variant>
        <vt:i4>5</vt:i4>
      </vt:variant>
      <vt:variant>
        <vt:lpwstr>http://www.bayfriendly.org/tools</vt:lpwstr>
      </vt:variant>
      <vt:variant>
        <vt:lpwstr/>
      </vt:variant>
      <vt:variant>
        <vt:i4>5898316</vt:i4>
      </vt:variant>
      <vt:variant>
        <vt:i4>879</vt:i4>
      </vt:variant>
      <vt:variant>
        <vt:i4>0</vt:i4>
      </vt:variant>
      <vt:variant>
        <vt:i4>5</vt:i4>
      </vt:variant>
      <vt:variant>
        <vt:lpwstr>http://www.bayfriendly.org/tools</vt:lpwstr>
      </vt:variant>
      <vt:variant>
        <vt:lpwstr/>
      </vt:variant>
      <vt:variant>
        <vt:i4>1835086</vt:i4>
      </vt:variant>
      <vt:variant>
        <vt:i4>876</vt:i4>
      </vt:variant>
      <vt:variant>
        <vt:i4>0</vt:i4>
      </vt:variant>
      <vt:variant>
        <vt:i4>5</vt:i4>
      </vt:variant>
      <vt:variant>
        <vt:lpwstr>http://www.stopwaste.org/home/index.asp?page=782</vt:lpwstr>
      </vt:variant>
      <vt:variant>
        <vt:lpwstr/>
      </vt:variant>
      <vt:variant>
        <vt:i4>4521989</vt:i4>
      </vt:variant>
      <vt:variant>
        <vt:i4>873</vt:i4>
      </vt:variant>
      <vt:variant>
        <vt:i4>0</vt:i4>
      </vt:variant>
      <vt:variant>
        <vt:i4>5</vt:i4>
      </vt:variant>
      <vt:variant>
        <vt:lpwstr>http://omri.org/</vt:lpwstr>
      </vt:variant>
      <vt:variant>
        <vt:lpwstr/>
      </vt:variant>
      <vt:variant>
        <vt:i4>4718674</vt:i4>
      </vt:variant>
      <vt:variant>
        <vt:i4>870</vt:i4>
      </vt:variant>
      <vt:variant>
        <vt:i4>0</vt:i4>
      </vt:variant>
      <vt:variant>
        <vt:i4>5</vt:i4>
      </vt:variant>
      <vt:variant>
        <vt:lpwstr>http://www.birc.org/</vt:lpwstr>
      </vt:variant>
      <vt:variant>
        <vt:lpwstr/>
      </vt:variant>
      <vt:variant>
        <vt:i4>2818095</vt:i4>
      </vt:variant>
      <vt:variant>
        <vt:i4>867</vt:i4>
      </vt:variant>
      <vt:variant>
        <vt:i4>0</vt:i4>
      </vt:variant>
      <vt:variant>
        <vt:i4>5</vt:i4>
      </vt:variant>
      <vt:variant>
        <vt:lpwstr>http://www.ipm.ucdavis.edu/</vt:lpwstr>
      </vt:variant>
      <vt:variant>
        <vt:lpwstr/>
      </vt:variant>
      <vt:variant>
        <vt:i4>6225992</vt:i4>
      </vt:variant>
      <vt:variant>
        <vt:i4>864</vt:i4>
      </vt:variant>
      <vt:variant>
        <vt:i4>0</vt:i4>
      </vt:variant>
      <vt:variant>
        <vt:i4>5</vt:i4>
      </vt:variant>
      <vt:variant>
        <vt:lpwstr>http://www.ourwaterourworld.org/</vt:lpwstr>
      </vt:variant>
      <vt:variant>
        <vt:lpwstr/>
      </vt:variant>
      <vt:variant>
        <vt:i4>4718674</vt:i4>
      </vt:variant>
      <vt:variant>
        <vt:i4>861</vt:i4>
      </vt:variant>
      <vt:variant>
        <vt:i4>0</vt:i4>
      </vt:variant>
      <vt:variant>
        <vt:i4>5</vt:i4>
      </vt:variant>
      <vt:variant>
        <vt:lpwstr>http://www.birc.org/</vt:lpwstr>
      </vt:variant>
      <vt:variant>
        <vt:lpwstr/>
      </vt:variant>
      <vt:variant>
        <vt:i4>5308504</vt:i4>
      </vt:variant>
      <vt:variant>
        <vt:i4>858</vt:i4>
      </vt:variant>
      <vt:variant>
        <vt:i4>0</vt:i4>
      </vt:variant>
      <vt:variant>
        <vt:i4>5</vt:i4>
      </vt:variant>
      <vt:variant>
        <vt:lpwstr>http://www.bayfriendlycoalition.org/</vt:lpwstr>
      </vt:variant>
      <vt:variant>
        <vt:lpwstr/>
      </vt:variant>
      <vt:variant>
        <vt:i4>3080255</vt:i4>
      </vt:variant>
      <vt:variant>
        <vt:i4>855</vt:i4>
      </vt:variant>
      <vt:variant>
        <vt:i4>0</vt:i4>
      </vt:variant>
      <vt:variant>
        <vt:i4>5</vt:i4>
      </vt:variant>
      <vt:variant>
        <vt:lpwstr>http://www.ies.org/PDF/Education/IES-FOL-Addenda-1- BUG-Ratings.pdf</vt:lpwstr>
      </vt:variant>
      <vt:variant>
        <vt:lpwstr/>
      </vt:variant>
      <vt:variant>
        <vt:i4>3670020</vt:i4>
      </vt:variant>
      <vt:variant>
        <vt:i4>852</vt:i4>
      </vt:variant>
      <vt:variant>
        <vt:i4>0</vt:i4>
      </vt:variant>
      <vt:variant>
        <vt:i4>5</vt:i4>
      </vt:variant>
      <vt:variant>
        <vt:lpwstr>https://www.stopwaste.org/docs/bay-friendly_landscape_guidelines_-_all_chapters.pdf</vt:lpwstr>
      </vt:variant>
      <vt:variant>
        <vt:lpwstr/>
      </vt:variant>
      <vt:variant>
        <vt:i4>2424839</vt:i4>
      </vt:variant>
      <vt:variant>
        <vt:i4>849</vt:i4>
      </vt:variant>
      <vt:variant>
        <vt:i4>0</vt:i4>
      </vt:variant>
      <vt:variant>
        <vt:i4>5</vt:i4>
      </vt:variant>
      <vt:variant>
        <vt:lpwstr>http://www.energy.ca.gov/efficiency/lighting/outdoor_reduction.html</vt:lpwstr>
      </vt:variant>
      <vt:variant>
        <vt:lpwstr/>
      </vt:variant>
      <vt:variant>
        <vt:i4>4128877</vt:i4>
      </vt:variant>
      <vt:variant>
        <vt:i4>846</vt:i4>
      </vt:variant>
      <vt:variant>
        <vt:i4>0</vt:i4>
      </vt:variant>
      <vt:variant>
        <vt:i4>5</vt:i4>
      </vt:variant>
      <vt:variant>
        <vt:lpwstr>http://www.darksky.org/</vt:lpwstr>
      </vt:variant>
      <vt:variant>
        <vt:lpwstr/>
      </vt:variant>
      <vt:variant>
        <vt:i4>2424839</vt:i4>
      </vt:variant>
      <vt:variant>
        <vt:i4>843</vt:i4>
      </vt:variant>
      <vt:variant>
        <vt:i4>0</vt:i4>
      </vt:variant>
      <vt:variant>
        <vt:i4>5</vt:i4>
      </vt:variant>
      <vt:variant>
        <vt:lpwstr>http://www.energy.ca.gov/efficiency/lighting/outdoor_reduction.html</vt:lpwstr>
      </vt:variant>
      <vt:variant>
        <vt:lpwstr/>
      </vt:variant>
      <vt:variant>
        <vt:i4>4128877</vt:i4>
      </vt:variant>
      <vt:variant>
        <vt:i4>840</vt:i4>
      </vt:variant>
      <vt:variant>
        <vt:i4>0</vt:i4>
      </vt:variant>
      <vt:variant>
        <vt:i4>5</vt:i4>
      </vt:variant>
      <vt:variant>
        <vt:lpwstr>http://www.darksky.org/</vt:lpwstr>
      </vt:variant>
      <vt:variant>
        <vt:lpwstr/>
      </vt:variant>
      <vt:variant>
        <vt:i4>3670020</vt:i4>
      </vt:variant>
      <vt:variant>
        <vt:i4>837</vt:i4>
      </vt:variant>
      <vt:variant>
        <vt:i4>0</vt:i4>
      </vt:variant>
      <vt:variant>
        <vt:i4>5</vt:i4>
      </vt:variant>
      <vt:variant>
        <vt:lpwstr>https://www.stopwaste.org/docs/bay-friendly_landscape_guidelines_-_all_chapters.pdf</vt:lpwstr>
      </vt:variant>
      <vt:variant>
        <vt:lpwstr/>
      </vt:variant>
      <vt:variant>
        <vt:i4>3145762</vt:i4>
      </vt:variant>
      <vt:variant>
        <vt:i4>834</vt:i4>
      </vt:variant>
      <vt:variant>
        <vt:i4>0</vt:i4>
      </vt:variant>
      <vt:variant>
        <vt:i4>5</vt:i4>
      </vt:variant>
      <vt:variant>
        <vt:lpwstr>http://www.energystar.gov/</vt:lpwstr>
      </vt:variant>
      <vt:variant>
        <vt:lpwstr/>
      </vt:variant>
      <vt:variant>
        <vt:i4>4390927</vt:i4>
      </vt:variant>
      <vt:variant>
        <vt:i4>831</vt:i4>
      </vt:variant>
      <vt:variant>
        <vt:i4>0</vt:i4>
      </vt:variant>
      <vt:variant>
        <vt:i4>5</vt:i4>
      </vt:variant>
      <vt:variant>
        <vt:lpwstr>http://www.energy.ca.gov/title24/</vt:lpwstr>
      </vt:variant>
      <vt:variant>
        <vt:lpwstr/>
      </vt:variant>
      <vt:variant>
        <vt:i4>2424839</vt:i4>
      </vt:variant>
      <vt:variant>
        <vt:i4>828</vt:i4>
      </vt:variant>
      <vt:variant>
        <vt:i4>0</vt:i4>
      </vt:variant>
      <vt:variant>
        <vt:i4>5</vt:i4>
      </vt:variant>
      <vt:variant>
        <vt:lpwstr>http://www.energy.ca.gov/efficiency/lighting/outdoor_reduction.html</vt:lpwstr>
      </vt:variant>
      <vt:variant>
        <vt:lpwstr/>
      </vt:variant>
      <vt:variant>
        <vt:i4>4128877</vt:i4>
      </vt:variant>
      <vt:variant>
        <vt:i4>825</vt:i4>
      </vt:variant>
      <vt:variant>
        <vt:i4>0</vt:i4>
      </vt:variant>
      <vt:variant>
        <vt:i4>5</vt:i4>
      </vt:variant>
      <vt:variant>
        <vt:lpwstr>http://www.darksky.org/</vt:lpwstr>
      </vt:variant>
      <vt:variant>
        <vt:lpwstr/>
      </vt:variant>
      <vt:variant>
        <vt:i4>917514</vt:i4>
      </vt:variant>
      <vt:variant>
        <vt:i4>822</vt:i4>
      </vt:variant>
      <vt:variant>
        <vt:i4>0</vt:i4>
      </vt:variant>
      <vt:variant>
        <vt:i4>5</vt:i4>
      </vt:variant>
      <vt:variant>
        <vt:lpwstr>http://cufr.ucdavis.edu/</vt:lpwstr>
      </vt:variant>
      <vt:variant>
        <vt:lpwstr/>
      </vt:variant>
      <vt:variant>
        <vt:i4>917514</vt:i4>
      </vt:variant>
      <vt:variant>
        <vt:i4>819</vt:i4>
      </vt:variant>
      <vt:variant>
        <vt:i4>0</vt:i4>
      </vt:variant>
      <vt:variant>
        <vt:i4>5</vt:i4>
      </vt:variant>
      <vt:variant>
        <vt:lpwstr>http://cufr.ucdavis.edu/</vt:lpwstr>
      </vt:variant>
      <vt:variant>
        <vt:lpwstr/>
      </vt:variant>
      <vt:variant>
        <vt:i4>4390915</vt:i4>
      </vt:variant>
      <vt:variant>
        <vt:i4>816</vt:i4>
      </vt:variant>
      <vt:variant>
        <vt:i4>0</vt:i4>
      </vt:variant>
      <vt:variant>
        <vt:i4>5</vt:i4>
      </vt:variant>
      <vt:variant>
        <vt:lpwstr>https://www.greenhalosystems.com/</vt:lpwstr>
      </vt:variant>
      <vt:variant>
        <vt:lpwstr/>
      </vt:variant>
      <vt:variant>
        <vt:i4>2883685</vt:i4>
      </vt:variant>
      <vt:variant>
        <vt:i4>813</vt:i4>
      </vt:variant>
      <vt:variant>
        <vt:i4>0</vt:i4>
      </vt:variant>
      <vt:variant>
        <vt:i4>5</vt:i4>
      </vt:variant>
      <vt:variant>
        <vt:lpwstr>http://www.stopwaste.org/docs/c-d_waste_management.pdf</vt:lpwstr>
      </vt:variant>
      <vt:variant>
        <vt:lpwstr/>
      </vt:variant>
      <vt:variant>
        <vt:i4>3539042</vt:i4>
      </vt:variant>
      <vt:variant>
        <vt:i4>810</vt:i4>
      </vt:variant>
      <vt:variant>
        <vt:i4>0</vt:i4>
      </vt:variant>
      <vt:variant>
        <vt:i4>5</vt:i4>
      </vt:variant>
      <vt:variant>
        <vt:lpwstr>http://www.ciwmb.ca.gov/ConDemo</vt:lpwstr>
      </vt:variant>
      <vt:variant>
        <vt:lpwstr/>
      </vt:variant>
      <vt:variant>
        <vt:i4>5505092</vt:i4>
      </vt:variant>
      <vt:variant>
        <vt:i4>807</vt:i4>
      </vt:variant>
      <vt:variant>
        <vt:i4>0</vt:i4>
      </vt:variant>
      <vt:variant>
        <vt:i4>5</vt:i4>
      </vt:variant>
      <vt:variant>
        <vt:lpwstr>http://www.builditgreen.org/</vt:lpwstr>
      </vt:variant>
      <vt:variant>
        <vt:lpwstr/>
      </vt:variant>
      <vt:variant>
        <vt:i4>4325398</vt:i4>
      </vt:variant>
      <vt:variant>
        <vt:i4>804</vt:i4>
      </vt:variant>
      <vt:variant>
        <vt:i4>0</vt:i4>
      </vt:variant>
      <vt:variant>
        <vt:i4>5</vt:i4>
      </vt:variant>
      <vt:variant>
        <vt:lpwstr>http://www.buildgreennow.org/</vt:lpwstr>
      </vt:variant>
      <vt:variant>
        <vt:lpwstr/>
      </vt:variant>
      <vt:variant>
        <vt:i4>4522052</vt:i4>
      </vt:variant>
      <vt:variant>
        <vt:i4>801</vt:i4>
      </vt:variant>
      <vt:variant>
        <vt:i4>0</vt:i4>
      </vt:variant>
      <vt:variant>
        <vt:i4>5</vt:i4>
      </vt:variant>
      <vt:variant>
        <vt:lpwstr>http://www.stopwaste.org/docs/all_facilities_10.pdf</vt:lpwstr>
      </vt:variant>
      <vt:variant>
        <vt:lpwstr/>
      </vt:variant>
      <vt:variant>
        <vt:i4>917585</vt:i4>
      </vt:variant>
      <vt:variant>
        <vt:i4>798</vt:i4>
      </vt:variant>
      <vt:variant>
        <vt:i4>0</vt:i4>
      </vt:variant>
      <vt:variant>
        <vt:i4>5</vt:i4>
      </vt:variant>
      <vt:variant>
        <vt:lpwstr>http://recyclenow.org/business/search_build_guide.asp</vt:lpwstr>
      </vt:variant>
      <vt:variant>
        <vt:lpwstr/>
      </vt:variant>
      <vt:variant>
        <vt:i4>5832797</vt:i4>
      </vt:variant>
      <vt:variant>
        <vt:i4>795</vt:i4>
      </vt:variant>
      <vt:variant>
        <vt:i4>0</vt:i4>
      </vt:variant>
      <vt:variant>
        <vt:i4>5</vt:i4>
      </vt:variant>
      <vt:variant>
        <vt:lpwstr>http://www.recycle-guide.com/</vt:lpwstr>
      </vt:variant>
      <vt:variant>
        <vt:lpwstr/>
      </vt:variant>
      <vt:variant>
        <vt:i4>1114126</vt:i4>
      </vt:variant>
      <vt:variant>
        <vt:i4>792</vt:i4>
      </vt:variant>
      <vt:variant>
        <vt:i4>0</vt:i4>
      </vt:variant>
      <vt:variant>
        <vt:i4>5</vt:i4>
      </vt:variant>
      <vt:variant>
        <vt:lpwstr>http://www.sccgov.org/SCC/docs/Integrated Waste Management (DIV)/attachments/473530BuildersREADERSspreads.pdf</vt:lpwstr>
      </vt:variant>
      <vt:variant>
        <vt:lpwstr/>
      </vt:variant>
      <vt:variant>
        <vt:i4>655365</vt:i4>
      </vt:variant>
      <vt:variant>
        <vt:i4>789</vt:i4>
      </vt:variant>
      <vt:variant>
        <vt:i4>0</vt:i4>
      </vt:variant>
      <vt:variant>
        <vt:i4>5</vt:i4>
      </vt:variant>
      <vt:variant>
        <vt:lpwstr>http://www.recycleworks.org/pdf/CD_office_guide.pdf</vt:lpwstr>
      </vt:variant>
      <vt:variant>
        <vt:lpwstr/>
      </vt:variant>
      <vt:variant>
        <vt:i4>3014670</vt:i4>
      </vt:variant>
      <vt:variant>
        <vt:i4>786</vt:i4>
      </vt:variant>
      <vt:variant>
        <vt:i4>0</vt:i4>
      </vt:variant>
      <vt:variant>
        <vt:i4>5</vt:i4>
      </vt:variant>
      <vt:variant>
        <vt:lpwstr>http://sfenvironment.org/sites/default/files/fliers/files/registered_facilities_-_10.06.11.pdf</vt:lpwstr>
      </vt:variant>
      <vt:variant>
        <vt:lpwstr/>
      </vt:variant>
      <vt:variant>
        <vt:i4>3014713</vt:i4>
      </vt:variant>
      <vt:variant>
        <vt:i4>783</vt:i4>
      </vt:variant>
      <vt:variant>
        <vt:i4>0</vt:i4>
      </vt:variant>
      <vt:variant>
        <vt:i4>5</vt:i4>
      </vt:variant>
      <vt:variant>
        <vt:lpwstr>http://www.naparecycling.com/commercial</vt:lpwstr>
      </vt:variant>
      <vt:variant>
        <vt:lpwstr/>
      </vt:variant>
      <vt:variant>
        <vt:i4>4849723</vt:i4>
      </vt:variant>
      <vt:variant>
        <vt:i4>780</vt:i4>
      </vt:variant>
      <vt:variant>
        <vt:i4>0</vt:i4>
      </vt:variant>
      <vt:variant>
        <vt:i4>5</vt:i4>
      </vt:variant>
      <vt:variant>
        <vt:lpwstr>http://www.marinrecycles.org/builders_guide.cfm</vt:lpwstr>
      </vt:variant>
      <vt:variant>
        <vt:lpwstr/>
      </vt:variant>
      <vt:variant>
        <vt:i4>6881303</vt:i4>
      </vt:variant>
      <vt:variant>
        <vt:i4>777</vt:i4>
      </vt:variant>
      <vt:variant>
        <vt:i4>0</vt:i4>
      </vt:variant>
      <vt:variant>
        <vt:i4>5</vt:i4>
      </vt:variant>
      <vt:variant>
        <vt:lpwstr>http://www.co.contra-costa.ca.us/depart/cd/recycle/c-n-d/Builders_2005-screen.pdf</vt:lpwstr>
      </vt:variant>
      <vt:variant>
        <vt:lpwstr/>
      </vt:variant>
      <vt:variant>
        <vt:i4>2752630</vt:i4>
      </vt:variant>
      <vt:variant>
        <vt:i4>774</vt:i4>
      </vt:variant>
      <vt:variant>
        <vt:i4>0</vt:i4>
      </vt:variant>
      <vt:variant>
        <vt:i4>5</vt:i4>
      </vt:variant>
      <vt:variant>
        <vt:lpwstr>http://www.stopwaste.org/home/index.asp?page=36</vt:lpwstr>
      </vt:variant>
      <vt:variant>
        <vt:lpwstr/>
      </vt:variant>
      <vt:variant>
        <vt:i4>7733373</vt:i4>
      </vt:variant>
      <vt:variant>
        <vt:i4>771</vt:i4>
      </vt:variant>
      <vt:variant>
        <vt:i4>0</vt:i4>
      </vt:variant>
      <vt:variant>
        <vt:i4>5</vt:i4>
      </vt:variant>
      <vt:variant>
        <vt:lpwstr>http://www.stopwaste.org/docs/ordinance_matrix_gb.pdf</vt:lpwstr>
      </vt:variant>
      <vt:variant>
        <vt:lpwstr/>
      </vt:variant>
      <vt:variant>
        <vt:i4>1835086</vt:i4>
      </vt:variant>
      <vt:variant>
        <vt:i4>768</vt:i4>
      </vt:variant>
      <vt:variant>
        <vt:i4>0</vt:i4>
      </vt:variant>
      <vt:variant>
        <vt:i4>5</vt:i4>
      </vt:variant>
      <vt:variant>
        <vt:lpwstr>http://www.stopwaste.org/home/index.asp?page=782</vt:lpwstr>
      </vt:variant>
      <vt:variant>
        <vt:lpwstr/>
      </vt:variant>
      <vt:variant>
        <vt:i4>4259846</vt:i4>
      </vt:variant>
      <vt:variant>
        <vt:i4>765</vt:i4>
      </vt:variant>
      <vt:variant>
        <vt:i4>0</vt:i4>
      </vt:variant>
      <vt:variant>
        <vt:i4>5</vt:i4>
      </vt:variant>
      <vt:variant>
        <vt:lpwstr>http://www.compostingcouncil.org/</vt:lpwstr>
      </vt:variant>
      <vt:variant>
        <vt:lpwstr/>
      </vt:variant>
      <vt:variant>
        <vt:i4>5373972</vt:i4>
      </vt:variant>
      <vt:variant>
        <vt:i4>762</vt:i4>
      </vt:variant>
      <vt:variant>
        <vt:i4>0</vt:i4>
      </vt:variant>
      <vt:variant>
        <vt:i4>5</vt:i4>
      </vt:variant>
      <vt:variant>
        <vt:lpwstr>http://www.ecy.wa.gov/programs/wq/stormwater/manual.html</vt:lpwstr>
      </vt:variant>
      <vt:variant>
        <vt:lpwstr/>
      </vt:variant>
      <vt:variant>
        <vt:i4>1638465</vt:i4>
      </vt:variant>
      <vt:variant>
        <vt:i4>759</vt:i4>
      </vt:variant>
      <vt:variant>
        <vt:i4>0</vt:i4>
      </vt:variant>
      <vt:variant>
        <vt:i4>5</vt:i4>
      </vt:variant>
      <vt:variant>
        <vt:lpwstr>http://www.stopwaste.org/home/index.asp?page=777</vt:lpwstr>
      </vt:variant>
      <vt:variant>
        <vt:lpwstr/>
      </vt:variant>
      <vt:variant>
        <vt:i4>4784137</vt:i4>
      </vt:variant>
      <vt:variant>
        <vt:i4>756</vt:i4>
      </vt:variant>
      <vt:variant>
        <vt:i4>0</vt:i4>
      </vt:variant>
      <vt:variant>
        <vt:i4>5</vt:i4>
      </vt:variant>
      <vt:variant>
        <vt:lpwstr>http://www.stopwaste.org/docs/parkandrec5.pdf</vt:lpwstr>
      </vt:variant>
      <vt:variant>
        <vt:lpwstr/>
      </vt:variant>
      <vt:variant>
        <vt:i4>327803</vt:i4>
      </vt:variant>
      <vt:variant>
        <vt:i4>753</vt:i4>
      </vt:variant>
      <vt:variant>
        <vt:i4>0</vt:i4>
      </vt:variant>
      <vt:variant>
        <vt:i4>5</vt:i4>
      </vt:variant>
      <vt:variant>
        <vt:lpwstr>http://www.healthybuilding.net/pdf/gtpl/guide_to_plastic_lumber.pdf</vt:lpwstr>
      </vt:variant>
      <vt:variant>
        <vt:lpwstr/>
      </vt:variant>
      <vt:variant>
        <vt:i4>3080247</vt:i4>
      </vt:variant>
      <vt:variant>
        <vt:i4>750</vt:i4>
      </vt:variant>
      <vt:variant>
        <vt:i4>0</vt:i4>
      </vt:variant>
      <vt:variant>
        <vt:i4>5</vt:i4>
      </vt:variant>
      <vt:variant>
        <vt:lpwstr>http://www.healthybuilding.net/pvc/PVCFreeAlts.html</vt:lpwstr>
      </vt:variant>
      <vt:variant>
        <vt:lpwstr/>
      </vt:variant>
      <vt:variant>
        <vt:i4>1245269</vt:i4>
      </vt:variant>
      <vt:variant>
        <vt:i4>747</vt:i4>
      </vt:variant>
      <vt:variant>
        <vt:i4>0</vt:i4>
      </vt:variant>
      <vt:variant>
        <vt:i4>5</vt:i4>
      </vt:variant>
      <vt:variant>
        <vt:lpwstr>http://www.builditgreen.org/green-product-directory/</vt:lpwstr>
      </vt:variant>
      <vt:variant>
        <vt:lpwstr/>
      </vt:variant>
      <vt:variant>
        <vt:i4>6684706</vt:i4>
      </vt:variant>
      <vt:variant>
        <vt:i4>744</vt:i4>
      </vt:variant>
      <vt:variant>
        <vt:i4>0</vt:i4>
      </vt:variant>
      <vt:variant>
        <vt:i4>5</vt:i4>
      </vt:variant>
      <vt:variant>
        <vt:lpwstr>http://www.stopwaste.org/docs/buildersguide-05.pdf</vt:lpwstr>
      </vt:variant>
      <vt:variant>
        <vt:lpwstr/>
      </vt:variant>
      <vt:variant>
        <vt:i4>1835077</vt:i4>
      </vt:variant>
      <vt:variant>
        <vt:i4>741</vt:i4>
      </vt:variant>
      <vt:variant>
        <vt:i4>0</vt:i4>
      </vt:variant>
      <vt:variant>
        <vt:i4>5</vt:i4>
      </vt:variant>
      <vt:variant>
        <vt:lpwstr>http://www.stopwaste.org/home/index.asp?page=431</vt:lpwstr>
      </vt:variant>
      <vt:variant>
        <vt:lpwstr/>
      </vt:variant>
      <vt:variant>
        <vt:i4>2949174</vt:i4>
      </vt:variant>
      <vt:variant>
        <vt:i4>738</vt:i4>
      </vt:variant>
      <vt:variant>
        <vt:i4>0</vt:i4>
      </vt:variant>
      <vt:variant>
        <vt:i4>5</vt:i4>
      </vt:variant>
      <vt:variant>
        <vt:lpwstr>http://www.builditgreen.org/plumbing-water-heating/</vt:lpwstr>
      </vt:variant>
      <vt:variant>
        <vt:lpwstr/>
      </vt:variant>
      <vt:variant>
        <vt:i4>3080247</vt:i4>
      </vt:variant>
      <vt:variant>
        <vt:i4>735</vt:i4>
      </vt:variant>
      <vt:variant>
        <vt:i4>0</vt:i4>
      </vt:variant>
      <vt:variant>
        <vt:i4>5</vt:i4>
      </vt:variant>
      <vt:variant>
        <vt:lpwstr>http://www.healthybuilding.net/pvc/PVCFreeAlts.html</vt:lpwstr>
      </vt:variant>
      <vt:variant>
        <vt:lpwstr/>
      </vt:variant>
      <vt:variant>
        <vt:i4>2490495</vt:i4>
      </vt:variant>
      <vt:variant>
        <vt:i4>732</vt:i4>
      </vt:variant>
      <vt:variant>
        <vt:i4>0</vt:i4>
      </vt:variant>
      <vt:variant>
        <vt:i4>5</vt:i4>
      </vt:variant>
      <vt:variant>
        <vt:lpwstr>http://www.fsc.org/</vt:lpwstr>
      </vt:variant>
      <vt:variant>
        <vt:lpwstr/>
      </vt:variant>
      <vt:variant>
        <vt:i4>5636123</vt:i4>
      </vt:variant>
      <vt:variant>
        <vt:i4>729</vt:i4>
      </vt:variant>
      <vt:variant>
        <vt:i4>0</vt:i4>
      </vt:variant>
      <vt:variant>
        <vt:i4>5</vt:i4>
      </vt:variant>
      <vt:variant>
        <vt:lpwstr>http://www.epa.gov/epawaste/conserve/tools/cpg/products/</vt:lpwstr>
      </vt:variant>
      <vt:variant>
        <vt:lpwstr/>
      </vt:variant>
      <vt:variant>
        <vt:i4>1245269</vt:i4>
      </vt:variant>
      <vt:variant>
        <vt:i4>726</vt:i4>
      </vt:variant>
      <vt:variant>
        <vt:i4>0</vt:i4>
      </vt:variant>
      <vt:variant>
        <vt:i4>5</vt:i4>
      </vt:variant>
      <vt:variant>
        <vt:lpwstr>http://www.builditgreen.org/green-product-directory/</vt:lpwstr>
      </vt:variant>
      <vt:variant>
        <vt:lpwstr/>
      </vt:variant>
      <vt:variant>
        <vt:i4>4784137</vt:i4>
      </vt:variant>
      <vt:variant>
        <vt:i4>723</vt:i4>
      </vt:variant>
      <vt:variant>
        <vt:i4>0</vt:i4>
      </vt:variant>
      <vt:variant>
        <vt:i4>5</vt:i4>
      </vt:variant>
      <vt:variant>
        <vt:lpwstr>http://www.stopwaste.org/docs/parkandrec5.pdf</vt:lpwstr>
      </vt:variant>
      <vt:variant>
        <vt:lpwstr/>
      </vt:variant>
      <vt:variant>
        <vt:i4>6291530</vt:i4>
      </vt:variant>
      <vt:variant>
        <vt:i4>720</vt:i4>
      </vt:variant>
      <vt:variant>
        <vt:i4>0</vt:i4>
      </vt:variant>
      <vt:variant>
        <vt:i4>5</vt:i4>
      </vt:variant>
      <vt:variant>
        <vt:lpwstr>http://www.buildingsoil.org/tools/Erosion_Control.pdf</vt:lpwstr>
      </vt:variant>
      <vt:variant>
        <vt:lpwstr/>
      </vt:variant>
      <vt:variant>
        <vt:i4>393343</vt:i4>
      </vt:variant>
      <vt:variant>
        <vt:i4>717</vt:i4>
      </vt:variant>
      <vt:variant>
        <vt:i4>0</vt:i4>
      </vt:variant>
      <vt:variant>
        <vt:i4>5</vt:i4>
      </vt:variant>
      <vt:variant>
        <vt:lpwstr>https://bookstore.transportation.org/item_details.aspx?ID=1667</vt:lpwstr>
      </vt:variant>
      <vt:variant>
        <vt:lpwstr/>
      </vt:variant>
      <vt:variant>
        <vt:i4>458879</vt:i4>
      </vt:variant>
      <vt:variant>
        <vt:i4>714</vt:i4>
      </vt:variant>
      <vt:variant>
        <vt:i4>0</vt:i4>
      </vt:variant>
      <vt:variant>
        <vt:i4>5</vt:i4>
      </vt:variant>
      <vt:variant>
        <vt:lpwstr>https://bookstore.transportation.org/item_details.aspx?ID=1666</vt:lpwstr>
      </vt:variant>
      <vt:variant>
        <vt:lpwstr/>
      </vt:variant>
      <vt:variant>
        <vt:i4>6029380</vt:i4>
      </vt:variant>
      <vt:variant>
        <vt:i4>711</vt:i4>
      </vt:variant>
      <vt:variant>
        <vt:i4>0</vt:i4>
      </vt:variant>
      <vt:variant>
        <vt:i4>5</vt:i4>
      </vt:variant>
      <vt:variant>
        <vt:lpwstr>http://www.soilsforsalmon.org/pdf/Soil_BMP_Manual.pdf</vt:lpwstr>
      </vt:variant>
      <vt:variant>
        <vt:lpwstr/>
      </vt:variant>
      <vt:variant>
        <vt:i4>6422547</vt:i4>
      </vt:variant>
      <vt:variant>
        <vt:i4>708</vt:i4>
      </vt:variant>
      <vt:variant>
        <vt:i4>0</vt:i4>
      </vt:variant>
      <vt:variant>
        <vt:i4>5</vt:i4>
      </vt:variant>
      <vt:variant>
        <vt:lpwstr>http://www.dot.ca.gov/hq/LandArch/policy/compost_specs.htm</vt:lpwstr>
      </vt:variant>
      <vt:variant>
        <vt:lpwstr/>
      </vt:variant>
      <vt:variant>
        <vt:i4>5898316</vt:i4>
      </vt:variant>
      <vt:variant>
        <vt:i4>705</vt:i4>
      </vt:variant>
      <vt:variant>
        <vt:i4>0</vt:i4>
      </vt:variant>
      <vt:variant>
        <vt:i4>5</vt:i4>
      </vt:variant>
      <vt:variant>
        <vt:lpwstr>http://www.bayfriendly.org/tools</vt:lpwstr>
      </vt:variant>
      <vt:variant>
        <vt:lpwstr/>
      </vt:variant>
      <vt:variant>
        <vt:i4>4390988</vt:i4>
      </vt:variant>
      <vt:variant>
        <vt:i4>702</vt:i4>
      </vt:variant>
      <vt:variant>
        <vt:i4>0</vt:i4>
      </vt:variant>
      <vt:variant>
        <vt:i4>5</vt:i4>
      </vt:variant>
      <vt:variant>
        <vt:lpwstr>http://www.buildingsoil.org/</vt:lpwstr>
      </vt:variant>
      <vt:variant>
        <vt:lpwstr/>
      </vt:variant>
      <vt:variant>
        <vt:i4>4390988</vt:i4>
      </vt:variant>
      <vt:variant>
        <vt:i4>699</vt:i4>
      </vt:variant>
      <vt:variant>
        <vt:i4>0</vt:i4>
      </vt:variant>
      <vt:variant>
        <vt:i4>5</vt:i4>
      </vt:variant>
      <vt:variant>
        <vt:lpwstr>http://www.buildingsoil.org/</vt:lpwstr>
      </vt:variant>
      <vt:variant>
        <vt:lpwstr/>
      </vt:variant>
      <vt:variant>
        <vt:i4>2621550</vt:i4>
      </vt:variant>
      <vt:variant>
        <vt:i4>696</vt:i4>
      </vt:variant>
      <vt:variant>
        <vt:i4>0</vt:i4>
      </vt:variant>
      <vt:variant>
        <vt:i4>5</vt:i4>
      </vt:variant>
      <vt:variant>
        <vt:lpwstr>http://www.groworganic.com/</vt:lpwstr>
      </vt:variant>
      <vt:variant>
        <vt:lpwstr/>
      </vt:variant>
      <vt:variant>
        <vt:i4>2228327</vt:i4>
      </vt:variant>
      <vt:variant>
        <vt:i4>693</vt:i4>
      </vt:variant>
      <vt:variant>
        <vt:i4>0</vt:i4>
      </vt:variant>
      <vt:variant>
        <vt:i4>5</vt:i4>
      </vt:variant>
      <vt:variant>
        <vt:lpwstr>http://www.bayfriendlycoalition.org/BFLandscapeTools.shtml</vt:lpwstr>
      </vt:variant>
      <vt:variant>
        <vt:lpwstr/>
      </vt:variant>
      <vt:variant>
        <vt:i4>6160413</vt:i4>
      </vt:variant>
      <vt:variant>
        <vt:i4>690</vt:i4>
      </vt:variant>
      <vt:variant>
        <vt:i4>0</vt:i4>
      </vt:variant>
      <vt:variant>
        <vt:i4>5</vt:i4>
      </vt:variant>
      <vt:variant>
        <vt:lpwstr>http://www.stopwaste.org/</vt:lpwstr>
      </vt:variant>
      <vt:variant>
        <vt:lpwstr/>
      </vt:variant>
      <vt:variant>
        <vt:i4>6160413</vt:i4>
      </vt:variant>
      <vt:variant>
        <vt:i4>687</vt:i4>
      </vt:variant>
      <vt:variant>
        <vt:i4>0</vt:i4>
      </vt:variant>
      <vt:variant>
        <vt:i4>5</vt:i4>
      </vt:variant>
      <vt:variant>
        <vt:lpwstr>http://www.stopwaste.org/</vt:lpwstr>
      </vt:variant>
      <vt:variant>
        <vt:lpwstr/>
      </vt:variant>
      <vt:variant>
        <vt:i4>5898316</vt:i4>
      </vt:variant>
      <vt:variant>
        <vt:i4>684</vt:i4>
      </vt:variant>
      <vt:variant>
        <vt:i4>0</vt:i4>
      </vt:variant>
      <vt:variant>
        <vt:i4>5</vt:i4>
      </vt:variant>
      <vt:variant>
        <vt:lpwstr>http://www.bayfriendly.org/tools</vt:lpwstr>
      </vt:variant>
      <vt:variant>
        <vt:lpwstr/>
      </vt:variant>
      <vt:variant>
        <vt:i4>5898316</vt:i4>
      </vt:variant>
      <vt:variant>
        <vt:i4>681</vt:i4>
      </vt:variant>
      <vt:variant>
        <vt:i4>0</vt:i4>
      </vt:variant>
      <vt:variant>
        <vt:i4>5</vt:i4>
      </vt:variant>
      <vt:variant>
        <vt:lpwstr>http://www.bayfriendly.org/tools</vt:lpwstr>
      </vt:variant>
      <vt:variant>
        <vt:lpwstr/>
      </vt:variant>
      <vt:variant>
        <vt:i4>6684709</vt:i4>
      </vt:variant>
      <vt:variant>
        <vt:i4>678</vt:i4>
      </vt:variant>
      <vt:variant>
        <vt:i4>0</vt:i4>
      </vt:variant>
      <vt:variant>
        <vt:i4>5</vt:i4>
      </vt:variant>
      <vt:variant>
        <vt:lpwstr>http://bayfriendlycoalition.org/download/329300_Planting_11-09-08.doc</vt:lpwstr>
      </vt:variant>
      <vt:variant>
        <vt:lpwstr/>
      </vt:variant>
      <vt:variant>
        <vt:i4>6684709</vt:i4>
      </vt:variant>
      <vt:variant>
        <vt:i4>675</vt:i4>
      </vt:variant>
      <vt:variant>
        <vt:i4>0</vt:i4>
      </vt:variant>
      <vt:variant>
        <vt:i4>5</vt:i4>
      </vt:variant>
      <vt:variant>
        <vt:lpwstr>http://bayfriendlycoalition.org/download/329300_Planting_11-09-08.doc</vt:lpwstr>
      </vt:variant>
      <vt:variant>
        <vt:lpwstr/>
      </vt:variant>
      <vt:variant>
        <vt:i4>6029380</vt:i4>
      </vt:variant>
      <vt:variant>
        <vt:i4>672</vt:i4>
      </vt:variant>
      <vt:variant>
        <vt:i4>0</vt:i4>
      </vt:variant>
      <vt:variant>
        <vt:i4>5</vt:i4>
      </vt:variant>
      <vt:variant>
        <vt:lpwstr>http://www.soilsforsalmon.org/pdf/Soil_BMP_Manual.pdf</vt:lpwstr>
      </vt:variant>
      <vt:variant>
        <vt:lpwstr/>
      </vt:variant>
      <vt:variant>
        <vt:i4>4259935</vt:i4>
      </vt:variant>
      <vt:variant>
        <vt:i4>669</vt:i4>
      </vt:variant>
      <vt:variant>
        <vt:i4>0</vt:i4>
      </vt:variant>
      <vt:variant>
        <vt:i4>5</vt:i4>
      </vt:variant>
      <vt:variant>
        <vt:lpwstr>http://compostingcouncil.org/</vt:lpwstr>
      </vt:variant>
      <vt:variant>
        <vt:lpwstr/>
      </vt:variant>
      <vt:variant>
        <vt:i4>4259935</vt:i4>
      </vt:variant>
      <vt:variant>
        <vt:i4>666</vt:i4>
      </vt:variant>
      <vt:variant>
        <vt:i4>0</vt:i4>
      </vt:variant>
      <vt:variant>
        <vt:i4>5</vt:i4>
      </vt:variant>
      <vt:variant>
        <vt:lpwstr>http://compostingcouncil.org/</vt:lpwstr>
      </vt:variant>
      <vt:variant>
        <vt:lpwstr/>
      </vt:variant>
      <vt:variant>
        <vt:i4>4522076</vt:i4>
      </vt:variant>
      <vt:variant>
        <vt:i4>663</vt:i4>
      </vt:variant>
      <vt:variant>
        <vt:i4>0</vt:i4>
      </vt:variant>
      <vt:variant>
        <vt:i4>5</vt:i4>
      </vt:variant>
      <vt:variant>
        <vt:lpwstr>http://www.omri.org/</vt:lpwstr>
      </vt:variant>
      <vt:variant>
        <vt:lpwstr/>
      </vt:variant>
      <vt:variant>
        <vt:i4>6160413</vt:i4>
      </vt:variant>
      <vt:variant>
        <vt:i4>660</vt:i4>
      </vt:variant>
      <vt:variant>
        <vt:i4>0</vt:i4>
      </vt:variant>
      <vt:variant>
        <vt:i4>5</vt:i4>
      </vt:variant>
      <vt:variant>
        <vt:lpwstr>http://www.stopwaste.org/</vt:lpwstr>
      </vt:variant>
      <vt:variant>
        <vt:lpwstr/>
      </vt:variant>
      <vt:variant>
        <vt:i4>5898316</vt:i4>
      </vt:variant>
      <vt:variant>
        <vt:i4>657</vt:i4>
      </vt:variant>
      <vt:variant>
        <vt:i4>0</vt:i4>
      </vt:variant>
      <vt:variant>
        <vt:i4>5</vt:i4>
      </vt:variant>
      <vt:variant>
        <vt:lpwstr>http://www.bayfriendly.org/tools</vt:lpwstr>
      </vt:variant>
      <vt:variant>
        <vt:lpwstr/>
      </vt:variant>
      <vt:variant>
        <vt:i4>5898316</vt:i4>
      </vt:variant>
      <vt:variant>
        <vt:i4>654</vt:i4>
      </vt:variant>
      <vt:variant>
        <vt:i4>0</vt:i4>
      </vt:variant>
      <vt:variant>
        <vt:i4>5</vt:i4>
      </vt:variant>
      <vt:variant>
        <vt:lpwstr>http://www.bayfriendly.org/tools</vt:lpwstr>
      </vt:variant>
      <vt:variant>
        <vt:lpwstr/>
      </vt:variant>
      <vt:variant>
        <vt:i4>6684709</vt:i4>
      </vt:variant>
      <vt:variant>
        <vt:i4>651</vt:i4>
      </vt:variant>
      <vt:variant>
        <vt:i4>0</vt:i4>
      </vt:variant>
      <vt:variant>
        <vt:i4>5</vt:i4>
      </vt:variant>
      <vt:variant>
        <vt:lpwstr>http://bayfriendlycoalition.org/download/329300_Planting_11-09-08.doc</vt:lpwstr>
      </vt:variant>
      <vt:variant>
        <vt:lpwstr/>
      </vt:variant>
      <vt:variant>
        <vt:i4>6029380</vt:i4>
      </vt:variant>
      <vt:variant>
        <vt:i4>648</vt:i4>
      </vt:variant>
      <vt:variant>
        <vt:i4>0</vt:i4>
      </vt:variant>
      <vt:variant>
        <vt:i4>5</vt:i4>
      </vt:variant>
      <vt:variant>
        <vt:lpwstr>http://www.soilsforsalmon.org/pdf/Soil_BMP_Manual.pdf</vt:lpwstr>
      </vt:variant>
      <vt:variant>
        <vt:lpwstr/>
      </vt:variant>
      <vt:variant>
        <vt:i4>5898316</vt:i4>
      </vt:variant>
      <vt:variant>
        <vt:i4>645</vt:i4>
      </vt:variant>
      <vt:variant>
        <vt:i4>0</vt:i4>
      </vt:variant>
      <vt:variant>
        <vt:i4>5</vt:i4>
      </vt:variant>
      <vt:variant>
        <vt:lpwstr>http://www.bayfriendly.org/tools</vt:lpwstr>
      </vt:variant>
      <vt:variant>
        <vt:lpwstr/>
      </vt:variant>
      <vt:variant>
        <vt:i4>4259935</vt:i4>
      </vt:variant>
      <vt:variant>
        <vt:i4>642</vt:i4>
      </vt:variant>
      <vt:variant>
        <vt:i4>0</vt:i4>
      </vt:variant>
      <vt:variant>
        <vt:i4>5</vt:i4>
      </vt:variant>
      <vt:variant>
        <vt:lpwstr>http://compostingcouncil.org/</vt:lpwstr>
      </vt:variant>
      <vt:variant>
        <vt:lpwstr/>
      </vt:variant>
      <vt:variant>
        <vt:i4>3670066</vt:i4>
      </vt:variant>
      <vt:variant>
        <vt:i4>639</vt:i4>
      </vt:variant>
      <vt:variant>
        <vt:i4>0</vt:i4>
      </vt:variant>
      <vt:variant>
        <vt:i4>5</vt:i4>
      </vt:variant>
      <vt:variant>
        <vt:lpwstr>http://www.buildingsoil.org/tools/Soil_BMP_text.pdf</vt:lpwstr>
      </vt:variant>
      <vt:variant>
        <vt:lpwstr/>
      </vt:variant>
      <vt:variant>
        <vt:i4>2949233</vt:i4>
      </vt:variant>
      <vt:variant>
        <vt:i4>636</vt:i4>
      </vt:variant>
      <vt:variant>
        <vt:i4>0</vt:i4>
      </vt:variant>
      <vt:variant>
        <vt:i4>5</vt:i4>
      </vt:variant>
      <vt:variant>
        <vt:lpwstr>http://www.omri.org/omri-lists</vt:lpwstr>
      </vt:variant>
      <vt:variant>
        <vt:lpwstr/>
      </vt:variant>
      <vt:variant>
        <vt:i4>2949233</vt:i4>
      </vt:variant>
      <vt:variant>
        <vt:i4>633</vt:i4>
      </vt:variant>
      <vt:variant>
        <vt:i4>0</vt:i4>
      </vt:variant>
      <vt:variant>
        <vt:i4>5</vt:i4>
      </vt:variant>
      <vt:variant>
        <vt:lpwstr>http://www.omri.org/omri-lists</vt:lpwstr>
      </vt:variant>
      <vt:variant>
        <vt:lpwstr/>
      </vt:variant>
      <vt:variant>
        <vt:i4>6029380</vt:i4>
      </vt:variant>
      <vt:variant>
        <vt:i4>630</vt:i4>
      </vt:variant>
      <vt:variant>
        <vt:i4>0</vt:i4>
      </vt:variant>
      <vt:variant>
        <vt:i4>5</vt:i4>
      </vt:variant>
      <vt:variant>
        <vt:lpwstr>http://www.soilsforsalmon.org/pdf/Soil_BMP_Manual.pdf</vt:lpwstr>
      </vt:variant>
      <vt:variant>
        <vt:lpwstr/>
      </vt:variant>
      <vt:variant>
        <vt:i4>6684709</vt:i4>
      </vt:variant>
      <vt:variant>
        <vt:i4>627</vt:i4>
      </vt:variant>
      <vt:variant>
        <vt:i4>0</vt:i4>
      </vt:variant>
      <vt:variant>
        <vt:i4>5</vt:i4>
      </vt:variant>
      <vt:variant>
        <vt:lpwstr>http://bayfriendlycoalition.org/download/329300_Planting_11-09-08.doc</vt:lpwstr>
      </vt:variant>
      <vt:variant>
        <vt:lpwstr/>
      </vt:variant>
      <vt:variant>
        <vt:i4>5242898</vt:i4>
      </vt:variant>
      <vt:variant>
        <vt:i4>624</vt:i4>
      </vt:variant>
      <vt:variant>
        <vt:i4>0</vt:i4>
      </vt:variant>
      <vt:variant>
        <vt:i4>5</vt:i4>
      </vt:variant>
      <vt:variant>
        <vt:lpwstr>http://www.naptprogram.org/about/participants</vt:lpwstr>
      </vt:variant>
      <vt:variant>
        <vt:lpwstr/>
      </vt:variant>
      <vt:variant>
        <vt:i4>327684</vt:i4>
      </vt:variant>
      <vt:variant>
        <vt:i4>621</vt:i4>
      </vt:variant>
      <vt:variant>
        <vt:i4>0</vt:i4>
      </vt:variant>
      <vt:variant>
        <vt:i4>5</vt:i4>
      </vt:variant>
      <vt:variant>
        <vt:lpwstr>http://www.tcia.org/business/business-resources/ansi-a300/part-5</vt:lpwstr>
      </vt:variant>
      <vt:variant>
        <vt:lpwstr/>
      </vt:variant>
      <vt:variant>
        <vt:i4>6029380</vt:i4>
      </vt:variant>
      <vt:variant>
        <vt:i4>615</vt:i4>
      </vt:variant>
      <vt:variant>
        <vt:i4>0</vt:i4>
      </vt:variant>
      <vt:variant>
        <vt:i4>5</vt:i4>
      </vt:variant>
      <vt:variant>
        <vt:lpwstr>http://www.soilsforsalmon.org/pdf/Soil_BMP_Manual.pdf</vt:lpwstr>
      </vt:variant>
      <vt:variant>
        <vt:lpwstr/>
      </vt:variant>
      <vt:variant>
        <vt:i4>6029380</vt:i4>
      </vt:variant>
      <vt:variant>
        <vt:i4>612</vt:i4>
      </vt:variant>
      <vt:variant>
        <vt:i4>0</vt:i4>
      </vt:variant>
      <vt:variant>
        <vt:i4>5</vt:i4>
      </vt:variant>
      <vt:variant>
        <vt:lpwstr>http://www.soilsforsalmon.org/pdf/Soil_BMP_Manual.pdf</vt:lpwstr>
      </vt:variant>
      <vt:variant>
        <vt:lpwstr/>
      </vt:variant>
      <vt:variant>
        <vt:i4>7405625</vt:i4>
      </vt:variant>
      <vt:variant>
        <vt:i4>609</vt:i4>
      </vt:variant>
      <vt:variant>
        <vt:i4>0</vt:i4>
      </vt:variant>
      <vt:variant>
        <vt:i4>5</vt:i4>
      </vt:variant>
      <vt:variant>
        <vt:lpwstr>http://www.water.ca.gov/wateruseefficiency/landscapeordinance/</vt:lpwstr>
      </vt:variant>
      <vt:variant>
        <vt:lpwstr/>
      </vt:variant>
      <vt:variant>
        <vt:i4>7405625</vt:i4>
      </vt:variant>
      <vt:variant>
        <vt:i4>606</vt:i4>
      </vt:variant>
      <vt:variant>
        <vt:i4>0</vt:i4>
      </vt:variant>
      <vt:variant>
        <vt:i4>5</vt:i4>
      </vt:variant>
      <vt:variant>
        <vt:lpwstr>http://www.water.ca.gov/wateruseefficiency/landscapeordinance/</vt:lpwstr>
      </vt:variant>
      <vt:variant>
        <vt:lpwstr/>
      </vt:variant>
      <vt:variant>
        <vt:i4>5242898</vt:i4>
      </vt:variant>
      <vt:variant>
        <vt:i4>603</vt:i4>
      </vt:variant>
      <vt:variant>
        <vt:i4>0</vt:i4>
      </vt:variant>
      <vt:variant>
        <vt:i4>5</vt:i4>
      </vt:variant>
      <vt:variant>
        <vt:lpwstr>http://www.naptprogram.org/about/participants</vt:lpwstr>
      </vt:variant>
      <vt:variant>
        <vt:lpwstr/>
      </vt:variant>
      <vt:variant>
        <vt:i4>5898316</vt:i4>
      </vt:variant>
      <vt:variant>
        <vt:i4>600</vt:i4>
      </vt:variant>
      <vt:variant>
        <vt:i4>0</vt:i4>
      </vt:variant>
      <vt:variant>
        <vt:i4>5</vt:i4>
      </vt:variant>
      <vt:variant>
        <vt:lpwstr>http://www.bayfriendly.org/tools</vt:lpwstr>
      </vt:variant>
      <vt:variant>
        <vt:lpwstr/>
      </vt:variant>
      <vt:variant>
        <vt:i4>3276896</vt:i4>
      </vt:variant>
      <vt:variant>
        <vt:i4>597</vt:i4>
      </vt:variant>
      <vt:variant>
        <vt:i4>0</vt:i4>
      </vt:variant>
      <vt:variant>
        <vt:i4>5</vt:i4>
      </vt:variant>
      <vt:variant>
        <vt:lpwstr>http://www.bayfriendly.org/</vt:lpwstr>
      </vt:variant>
      <vt:variant>
        <vt:lpwstr/>
      </vt:variant>
      <vt:variant>
        <vt:i4>2555941</vt:i4>
      </vt:variant>
      <vt:variant>
        <vt:i4>594</vt:i4>
      </vt:variant>
      <vt:variant>
        <vt:i4>0</vt:i4>
      </vt:variant>
      <vt:variant>
        <vt:i4>5</vt:i4>
      </vt:variant>
      <vt:variant>
        <vt:lpwstr>http://nepis.epa.gov/Adobe/PDF/P1003704.PDF</vt:lpwstr>
      </vt:variant>
      <vt:variant>
        <vt:lpwstr/>
      </vt:variant>
      <vt:variant>
        <vt:i4>5832705</vt:i4>
      </vt:variant>
      <vt:variant>
        <vt:i4>591</vt:i4>
      </vt:variant>
      <vt:variant>
        <vt:i4>0</vt:i4>
      </vt:variant>
      <vt:variant>
        <vt:i4>5</vt:i4>
      </vt:variant>
      <vt:variant>
        <vt:lpwstr>http://www.flowstobay.org/bs_new_development.php</vt:lpwstr>
      </vt:variant>
      <vt:variant>
        <vt:lpwstr/>
      </vt:variant>
      <vt:variant>
        <vt:i4>5439553</vt:i4>
      </vt:variant>
      <vt:variant>
        <vt:i4>588</vt:i4>
      </vt:variant>
      <vt:variant>
        <vt:i4>0</vt:i4>
      </vt:variant>
      <vt:variant>
        <vt:i4>5</vt:i4>
      </vt:variant>
      <vt:variant>
        <vt:lpwstr>http://www.scvurppp-w2k.com/c3_handbook_2012.shtml</vt:lpwstr>
      </vt:variant>
      <vt:variant>
        <vt:lpwstr/>
      </vt:variant>
      <vt:variant>
        <vt:i4>6357118</vt:i4>
      </vt:variant>
      <vt:variant>
        <vt:i4>585</vt:i4>
      </vt:variant>
      <vt:variant>
        <vt:i4>0</vt:i4>
      </vt:variant>
      <vt:variant>
        <vt:i4>5</vt:i4>
      </vt:variant>
      <vt:variant>
        <vt:lpwstr>http://www.cccleanwater.org/c3.html</vt:lpwstr>
      </vt:variant>
      <vt:variant>
        <vt:lpwstr/>
      </vt:variant>
      <vt:variant>
        <vt:i4>3539042</vt:i4>
      </vt:variant>
      <vt:variant>
        <vt:i4>582</vt:i4>
      </vt:variant>
      <vt:variant>
        <vt:i4>0</vt:i4>
      </vt:variant>
      <vt:variant>
        <vt:i4>5</vt:i4>
      </vt:variant>
      <vt:variant>
        <vt:lpwstr>http://cleanwaterprogram.org/business/development.html</vt:lpwstr>
      </vt:variant>
      <vt:variant>
        <vt:lpwstr/>
      </vt:variant>
      <vt:variant>
        <vt:i4>5898254</vt:i4>
      </vt:variant>
      <vt:variant>
        <vt:i4>579</vt:i4>
      </vt:variant>
      <vt:variant>
        <vt:i4>0</vt:i4>
      </vt:variant>
      <vt:variant>
        <vt:i4>5</vt:i4>
      </vt:variant>
      <vt:variant>
        <vt:lpwstr>http://cleanwaterprogram.org/c3-popular-files.html?view=item</vt:lpwstr>
      </vt:variant>
      <vt:variant>
        <vt:lpwstr/>
      </vt:variant>
      <vt:variant>
        <vt:i4>3539042</vt:i4>
      </vt:variant>
      <vt:variant>
        <vt:i4>576</vt:i4>
      </vt:variant>
      <vt:variant>
        <vt:i4>0</vt:i4>
      </vt:variant>
      <vt:variant>
        <vt:i4>5</vt:i4>
      </vt:variant>
      <vt:variant>
        <vt:lpwstr>http://cleanwaterprogram.org/business/development.html</vt:lpwstr>
      </vt:variant>
      <vt:variant>
        <vt:lpwstr/>
      </vt:variant>
      <vt:variant>
        <vt:i4>3539042</vt:i4>
      </vt:variant>
      <vt:variant>
        <vt:i4>573</vt:i4>
      </vt:variant>
      <vt:variant>
        <vt:i4>0</vt:i4>
      </vt:variant>
      <vt:variant>
        <vt:i4>5</vt:i4>
      </vt:variant>
      <vt:variant>
        <vt:lpwstr>http://cleanwaterprogram.org/business/development.html</vt:lpwstr>
      </vt:variant>
      <vt:variant>
        <vt:lpwstr/>
      </vt:variant>
      <vt:variant>
        <vt:i4>3342451</vt:i4>
      </vt:variant>
      <vt:variant>
        <vt:i4>570</vt:i4>
      </vt:variant>
      <vt:variant>
        <vt:i4>0</vt:i4>
      </vt:variant>
      <vt:variant>
        <vt:i4>5</vt:i4>
      </vt:variant>
      <vt:variant>
        <vt:lpwstr>http://www.sonoma-county.org/prmd/sw/pdf/susmp.pdf</vt:lpwstr>
      </vt:variant>
      <vt:variant>
        <vt:lpwstr/>
      </vt:variant>
      <vt:variant>
        <vt:i4>7405644</vt:i4>
      </vt:variant>
      <vt:variant>
        <vt:i4>567</vt:i4>
      </vt:variant>
      <vt:variant>
        <vt:i4>0</vt:i4>
      </vt:variant>
      <vt:variant>
        <vt:i4>5</vt:i4>
      </vt:variant>
      <vt:variant>
        <vt:lpwstr>http://cfpub.epa.gov/npdes/stormwater/menuofbmps/index.cfm?action=factsheet_results&amp;view=specific&amp;bmp=124</vt:lpwstr>
      </vt:variant>
      <vt:variant>
        <vt:lpwstr/>
      </vt:variant>
      <vt:variant>
        <vt:i4>3539042</vt:i4>
      </vt:variant>
      <vt:variant>
        <vt:i4>564</vt:i4>
      </vt:variant>
      <vt:variant>
        <vt:i4>0</vt:i4>
      </vt:variant>
      <vt:variant>
        <vt:i4>5</vt:i4>
      </vt:variant>
      <vt:variant>
        <vt:lpwstr>http://cleanwaterprogram.org/business/development.html</vt:lpwstr>
      </vt:variant>
      <vt:variant>
        <vt:lpwstr/>
      </vt:variant>
      <vt:variant>
        <vt:i4>5832705</vt:i4>
      </vt:variant>
      <vt:variant>
        <vt:i4>561</vt:i4>
      </vt:variant>
      <vt:variant>
        <vt:i4>0</vt:i4>
      </vt:variant>
      <vt:variant>
        <vt:i4>5</vt:i4>
      </vt:variant>
      <vt:variant>
        <vt:lpwstr>http://www.flowstobay.org/bs_new_development.php</vt:lpwstr>
      </vt:variant>
      <vt:variant>
        <vt:lpwstr/>
      </vt:variant>
      <vt:variant>
        <vt:i4>6357118</vt:i4>
      </vt:variant>
      <vt:variant>
        <vt:i4>558</vt:i4>
      </vt:variant>
      <vt:variant>
        <vt:i4>0</vt:i4>
      </vt:variant>
      <vt:variant>
        <vt:i4>5</vt:i4>
      </vt:variant>
      <vt:variant>
        <vt:lpwstr>http://www.cccleanwater.org/c3.html</vt:lpwstr>
      </vt:variant>
      <vt:variant>
        <vt:lpwstr/>
      </vt:variant>
      <vt:variant>
        <vt:i4>3539042</vt:i4>
      </vt:variant>
      <vt:variant>
        <vt:i4>555</vt:i4>
      </vt:variant>
      <vt:variant>
        <vt:i4>0</vt:i4>
      </vt:variant>
      <vt:variant>
        <vt:i4>5</vt:i4>
      </vt:variant>
      <vt:variant>
        <vt:lpwstr>http://cleanwaterprogram.org/business/development.html</vt:lpwstr>
      </vt:variant>
      <vt:variant>
        <vt:lpwstr/>
      </vt:variant>
      <vt:variant>
        <vt:i4>5439553</vt:i4>
      </vt:variant>
      <vt:variant>
        <vt:i4>552</vt:i4>
      </vt:variant>
      <vt:variant>
        <vt:i4>0</vt:i4>
      </vt:variant>
      <vt:variant>
        <vt:i4>5</vt:i4>
      </vt:variant>
      <vt:variant>
        <vt:lpwstr>http://www.scvurppp-w2k.com/c3_handbook_2012.shtml</vt:lpwstr>
      </vt:variant>
      <vt:variant>
        <vt:lpwstr/>
      </vt:variant>
      <vt:variant>
        <vt:i4>6357118</vt:i4>
      </vt:variant>
      <vt:variant>
        <vt:i4>549</vt:i4>
      </vt:variant>
      <vt:variant>
        <vt:i4>0</vt:i4>
      </vt:variant>
      <vt:variant>
        <vt:i4>5</vt:i4>
      </vt:variant>
      <vt:variant>
        <vt:lpwstr>http://www.cccleanwater.org/c3.html</vt:lpwstr>
      </vt:variant>
      <vt:variant>
        <vt:lpwstr/>
      </vt:variant>
      <vt:variant>
        <vt:i4>3539042</vt:i4>
      </vt:variant>
      <vt:variant>
        <vt:i4>546</vt:i4>
      </vt:variant>
      <vt:variant>
        <vt:i4>0</vt:i4>
      </vt:variant>
      <vt:variant>
        <vt:i4>5</vt:i4>
      </vt:variant>
      <vt:variant>
        <vt:lpwstr>http://cleanwaterprogram.org/business/development.html</vt:lpwstr>
      </vt:variant>
      <vt:variant>
        <vt:lpwstr/>
      </vt:variant>
      <vt:variant>
        <vt:i4>786490</vt:i4>
      </vt:variant>
      <vt:variant>
        <vt:i4>543</vt:i4>
      </vt:variant>
      <vt:variant>
        <vt:i4>0</vt:i4>
      </vt:variant>
      <vt:variant>
        <vt:i4>5</vt:i4>
      </vt:variant>
      <vt:variant>
        <vt:lpwstr>http://www.psp.wa.gov/downloads/LID/LID_manual2005.pdf</vt:lpwstr>
      </vt:variant>
      <vt:variant>
        <vt:lpwstr/>
      </vt:variant>
      <vt:variant>
        <vt:i4>4259922</vt:i4>
      </vt:variant>
      <vt:variant>
        <vt:i4>540</vt:i4>
      </vt:variant>
      <vt:variant>
        <vt:i4>0</vt:i4>
      </vt:variant>
      <vt:variant>
        <vt:i4>5</vt:i4>
      </vt:variant>
      <vt:variant>
        <vt:lpwstr>http://www.icpi.org/</vt:lpwstr>
      </vt:variant>
      <vt:variant>
        <vt:lpwstr/>
      </vt:variant>
      <vt:variant>
        <vt:i4>4194322</vt:i4>
      </vt:variant>
      <vt:variant>
        <vt:i4>537</vt:i4>
      </vt:variant>
      <vt:variant>
        <vt:i4>0</vt:i4>
      </vt:variant>
      <vt:variant>
        <vt:i4>5</vt:i4>
      </vt:variant>
      <vt:variant>
        <vt:lpwstr>http://www.cpcnc.org/</vt:lpwstr>
      </vt:variant>
      <vt:variant>
        <vt:lpwstr/>
      </vt:variant>
      <vt:variant>
        <vt:i4>6553644</vt:i4>
      </vt:variant>
      <vt:variant>
        <vt:i4>534</vt:i4>
      </vt:variant>
      <vt:variant>
        <vt:i4>0</vt:i4>
      </vt:variant>
      <vt:variant>
        <vt:i4>5</vt:i4>
      </vt:variant>
      <vt:variant>
        <vt:lpwstr>http://www.californiapavements.org/stormwater.html</vt:lpwstr>
      </vt:variant>
      <vt:variant>
        <vt:lpwstr/>
      </vt:variant>
      <vt:variant>
        <vt:i4>1179672</vt:i4>
      </vt:variant>
      <vt:variant>
        <vt:i4>531</vt:i4>
      </vt:variant>
      <vt:variant>
        <vt:i4>0</vt:i4>
      </vt:variant>
      <vt:variant>
        <vt:i4>5</vt:i4>
      </vt:variant>
      <vt:variant>
        <vt:lpwstr>http://stopwaste.org/home/index.asp?page=378</vt:lpwstr>
      </vt:variant>
      <vt:variant>
        <vt:lpwstr/>
      </vt:variant>
      <vt:variant>
        <vt:i4>3670120</vt:i4>
      </vt:variant>
      <vt:variant>
        <vt:i4>528</vt:i4>
      </vt:variant>
      <vt:variant>
        <vt:i4>0</vt:i4>
      </vt:variant>
      <vt:variant>
        <vt:i4>5</vt:i4>
      </vt:variant>
      <vt:variant>
        <vt:lpwstr>http://asphaltroads.org/why-asphalt/water-quality.html</vt:lpwstr>
      </vt:variant>
      <vt:variant>
        <vt:lpwstr/>
      </vt:variant>
      <vt:variant>
        <vt:i4>8126577</vt:i4>
      </vt:variant>
      <vt:variant>
        <vt:i4>525</vt:i4>
      </vt:variant>
      <vt:variant>
        <vt:i4>0</vt:i4>
      </vt:variant>
      <vt:variant>
        <vt:i4>5</vt:i4>
      </vt:variant>
      <vt:variant>
        <vt:lpwstr>http://www.sfwater.org/index.aspx?page=446</vt:lpwstr>
      </vt:variant>
      <vt:variant>
        <vt:lpwstr/>
      </vt:variant>
      <vt:variant>
        <vt:i4>3342395</vt:i4>
      </vt:variant>
      <vt:variant>
        <vt:i4>522</vt:i4>
      </vt:variant>
      <vt:variant>
        <vt:i4>0</vt:i4>
      </vt:variant>
      <vt:variant>
        <vt:i4>5</vt:i4>
      </vt:variant>
      <vt:variant>
        <vt:lpwstr>http://www.sonoma-county.org/PRMD/sw/index.htm</vt:lpwstr>
      </vt:variant>
      <vt:variant>
        <vt:lpwstr/>
      </vt:variant>
      <vt:variant>
        <vt:i4>5111826</vt:i4>
      </vt:variant>
      <vt:variant>
        <vt:i4>519</vt:i4>
      </vt:variant>
      <vt:variant>
        <vt:i4>0</vt:i4>
      </vt:variant>
      <vt:variant>
        <vt:i4>5</vt:i4>
      </vt:variant>
      <vt:variant>
        <vt:lpwstr>http://ci.santarosa.ca.us/departments/utilities/stormwatercreeks/swpermit/Pages/swLIDtechManual.aspx</vt:lpwstr>
      </vt:variant>
      <vt:variant>
        <vt:lpwstr/>
      </vt:variant>
      <vt:variant>
        <vt:i4>5046340</vt:i4>
      </vt:variant>
      <vt:variant>
        <vt:i4>516</vt:i4>
      </vt:variant>
      <vt:variant>
        <vt:i4>0</vt:i4>
      </vt:variant>
      <vt:variant>
        <vt:i4>5</vt:i4>
      </vt:variant>
      <vt:variant>
        <vt:lpwstr>http://www.marincounty.org/depts/pw/divisions/mcstoppp/development/new-and-redevelopment-projects</vt:lpwstr>
      </vt:variant>
      <vt:variant>
        <vt:lpwstr/>
      </vt:variant>
      <vt:variant>
        <vt:i4>3538991</vt:i4>
      </vt:variant>
      <vt:variant>
        <vt:i4>513</vt:i4>
      </vt:variant>
      <vt:variant>
        <vt:i4>0</vt:i4>
      </vt:variant>
      <vt:variant>
        <vt:i4>5</vt:i4>
      </vt:variant>
      <vt:variant>
        <vt:lpwstr>http://www.countyofnapa.org/Pages/DepartmentContent.aspx?id=4294969132</vt:lpwstr>
      </vt:variant>
      <vt:variant>
        <vt:lpwstr/>
      </vt:variant>
      <vt:variant>
        <vt:i4>4390937</vt:i4>
      </vt:variant>
      <vt:variant>
        <vt:i4>510</vt:i4>
      </vt:variant>
      <vt:variant>
        <vt:i4>0</vt:i4>
      </vt:variant>
      <vt:variant>
        <vt:i4>5</vt:i4>
      </vt:variant>
      <vt:variant>
        <vt:lpwstr>http://www.ci.vallejo.ca.us/city_hall/departments___divisions/public_works/engineering_division/stormwater_regulatory_information/</vt:lpwstr>
      </vt:variant>
      <vt:variant>
        <vt:lpwstr/>
      </vt:variant>
      <vt:variant>
        <vt:i4>7798897</vt:i4>
      </vt:variant>
      <vt:variant>
        <vt:i4>507</vt:i4>
      </vt:variant>
      <vt:variant>
        <vt:i4>0</vt:i4>
      </vt:variant>
      <vt:variant>
        <vt:i4>5</vt:i4>
      </vt:variant>
      <vt:variant>
        <vt:lpwstr>https://www.vsfcd.com/SitePages/stormwater.aspx</vt:lpwstr>
      </vt:variant>
      <vt:variant>
        <vt:lpwstr/>
      </vt:variant>
      <vt:variant>
        <vt:i4>1966129</vt:i4>
      </vt:variant>
      <vt:variant>
        <vt:i4>504</vt:i4>
      </vt:variant>
      <vt:variant>
        <vt:i4>0</vt:i4>
      </vt:variant>
      <vt:variant>
        <vt:i4>5</vt:i4>
      </vt:variant>
      <vt:variant>
        <vt:lpwstr>http://www.ci.benicia.ca.us/index.asp?Type=B_BASIC&amp;SEC=%7bA2515191-3F49-4D55-A4C5-A6C14DA37298%7d</vt:lpwstr>
      </vt:variant>
      <vt:variant>
        <vt:lpwstr/>
      </vt:variant>
      <vt:variant>
        <vt:i4>5636191</vt:i4>
      </vt:variant>
      <vt:variant>
        <vt:i4>501</vt:i4>
      </vt:variant>
      <vt:variant>
        <vt:i4>0</vt:i4>
      </vt:variant>
      <vt:variant>
        <vt:i4>5</vt:i4>
      </vt:variant>
      <vt:variant>
        <vt:lpwstr>http://www.suisun.com/departments/building-public-works/stormwater-programs/</vt:lpwstr>
      </vt:variant>
      <vt:variant>
        <vt:lpwstr/>
      </vt:variant>
      <vt:variant>
        <vt:i4>5636099</vt:i4>
      </vt:variant>
      <vt:variant>
        <vt:i4>498</vt:i4>
      </vt:variant>
      <vt:variant>
        <vt:i4>0</vt:i4>
      </vt:variant>
      <vt:variant>
        <vt:i4>5</vt:i4>
      </vt:variant>
      <vt:variant>
        <vt:lpwstr>http://www.fairfield.ca.gov/gov/depts/pw/storm_water_quality.asp</vt:lpwstr>
      </vt:variant>
      <vt:variant>
        <vt:lpwstr/>
      </vt:variant>
      <vt:variant>
        <vt:i4>5832705</vt:i4>
      </vt:variant>
      <vt:variant>
        <vt:i4>495</vt:i4>
      </vt:variant>
      <vt:variant>
        <vt:i4>0</vt:i4>
      </vt:variant>
      <vt:variant>
        <vt:i4>5</vt:i4>
      </vt:variant>
      <vt:variant>
        <vt:lpwstr>http://www.flowstobay.org/bs_new_development.php</vt:lpwstr>
      </vt:variant>
      <vt:variant>
        <vt:lpwstr/>
      </vt:variant>
      <vt:variant>
        <vt:i4>5439553</vt:i4>
      </vt:variant>
      <vt:variant>
        <vt:i4>492</vt:i4>
      </vt:variant>
      <vt:variant>
        <vt:i4>0</vt:i4>
      </vt:variant>
      <vt:variant>
        <vt:i4>5</vt:i4>
      </vt:variant>
      <vt:variant>
        <vt:lpwstr>http://www.scvurppp-w2k.com/c3_handbook_2012.shtml</vt:lpwstr>
      </vt:variant>
      <vt:variant>
        <vt:lpwstr/>
      </vt:variant>
      <vt:variant>
        <vt:i4>6357118</vt:i4>
      </vt:variant>
      <vt:variant>
        <vt:i4>489</vt:i4>
      </vt:variant>
      <vt:variant>
        <vt:i4>0</vt:i4>
      </vt:variant>
      <vt:variant>
        <vt:i4>5</vt:i4>
      </vt:variant>
      <vt:variant>
        <vt:lpwstr>http://www.cccleanwater.org/c3.html</vt:lpwstr>
      </vt:variant>
      <vt:variant>
        <vt:lpwstr/>
      </vt:variant>
      <vt:variant>
        <vt:i4>5898254</vt:i4>
      </vt:variant>
      <vt:variant>
        <vt:i4>486</vt:i4>
      </vt:variant>
      <vt:variant>
        <vt:i4>0</vt:i4>
      </vt:variant>
      <vt:variant>
        <vt:i4>5</vt:i4>
      </vt:variant>
      <vt:variant>
        <vt:lpwstr>http://cleanwaterprogram.org/c3-popular-files.html?view=item</vt:lpwstr>
      </vt:variant>
      <vt:variant>
        <vt:lpwstr/>
      </vt:variant>
      <vt:variant>
        <vt:i4>3539042</vt:i4>
      </vt:variant>
      <vt:variant>
        <vt:i4>483</vt:i4>
      </vt:variant>
      <vt:variant>
        <vt:i4>0</vt:i4>
      </vt:variant>
      <vt:variant>
        <vt:i4>5</vt:i4>
      </vt:variant>
      <vt:variant>
        <vt:lpwstr>http://cleanwaterprogram.org/business/development.html</vt:lpwstr>
      </vt:variant>
      <vt:variant>
        <vt:lpwstr/>
      </vt:variant>
      <vt:variant>
        <vt:i4>7077953</vt:i4>
      </vt:variant>
      <vt:variant>
        <vt:i4>477</vt:i4>
      </vt:variant>
      <vt:variant>
        <vt:i4>0</vt:i4>
      </vt:variant>
      <vt:variant>
        <vt:i4>5</vt:i4>
      </vt:variant>
      <vt:variant>
        <vt:lpwstr>http://www.psp.wa.gov/downloads/LID/20121221_LIDmanual_FINAL_secure.pdf</vt:lpwstr>
      </vt:variant>
      <vt:variant>
        <vt:lpwstr/>
      </vt:variant>
      <vt:variant>
        <vt:i4>7667766</vt:i4>
      </vt:variant>
      <vt:variant>
        <vt:i4>474</vt:i4>
      </vt:variant>
      <vt:variant>
        <vt:i4>0</vt:i4>
      </vt:variant>
      <vt:variant>
        <vt:i4>5</vt:i4>
      </vt:variant>
      <vt:variant>
        <vt:lpwstr>http://www.treecareindustry.org/public/About_faq_treecare3.htm</vt:lpwstr>
      </vt:variant>
      <vt:variant>
        <vt:lpwstr/>
      </vt:variant>
      <vt:variant>
        <vt:i4>7536678</vt:i4>
      </vt:variant>
      <vt:variant>
        <vt:i4>471</vt:i4>
      </vt:variant>
      <vt:variant>
        <vt:i4>0</vt:i4>
      </vt:variant>
      <vt:variant>
        <vt:i4>5</vt:i4>
      </vt:variant>
      <vt:variant>
        <vt:lpwstr>http://www.tcia.org/standards/A300.htm</vt:lpwstr>
      </vt:variant>
      <vt:variant>
        <vt:lpwstr/>
      </vt:variant>
      <vt:variant>
        <vt:i4>327703</vt:i4>
      </vt:variant>
      <vt:variant>
        <vt:i4>468</vt:i4>
      </vt:variant>
      <vt:variant>
        <vt:i4>0</vt:i4>
      </vt:variant>
      <vt:variant>
        <vt:i4>5</vt:i4>
      </vt:variant>
      <vt:variant>
        <vt:lpwstr>http://www.batcon.org/index.php/get-involved/install-a-bat-house.html</vt:lpwstr>
      </vt:variant>
      <vt:variant>
        <vt:lpwstr/>
      </vt:variant>
      <vt:variant>
        <vt:i4>7536676</vt:i4>
      </vt:variant>
      <vt:variant>
        <vt:i4>465</vt:i4>
      </vt:variant>
      <vt:variant>
        <vt:i4>0</vt:i4>
      </vt:variant>
      <vt:variant>
        <vt:i4>5</vt:i4>
      </vt:variant>
      <vt:variant>
        <vt:lpwstr>http://www.calfish.org/DesktopDefault.aspx</vt:lpwstr>
      </vt:variant>
      <vt:variant>
        <vt:lpwstr/>
      </vt:variant>
      <vt:variant>
        <vt:i4>4063340</vt:i4>
      </vt:variant>
      <vt:variant>
        <vt:i4>462</vt:i4>
      </vt:variant>
      <vt:variant>
        <vt:i4>0</vt:i4>
      </vt:variant>
      <vt:variant>
        <vt:i4>5</vt:i4>
      </vt:variant>
      <vt:variant>
        <vt:lpwstr>http://www.californiaherps.com/</vt:lpwstr>
      </vt:variant>
      <vt:variant>
        <vt:lpwstr/>
      </vt:variant>
      <vt:variant>
        <vt:i4>7536686</vt:i4>
      </vt:variant>
      <vt:variant>
        <vt:i4>459</vt:i4>
      </vt:variant>
      <vt:variant>
        <vt:i4>0</vt:i4>
      </vt:variant>
      <vt:variant>
        <vt:i4>5</vt:i4>
      </vt:variant>
      <vt:variant>
        <vt:lpwstr>http://www.mosquitoes.org/index.htm</vt:lpwstr>
      </vt:variant>
      <vt:variant>
        <vt:lpwstr/>
      </vt:variant>
      <vt:variant>
        <vt:i4>7733363</vt:i4>
      </vt:variant>
      <vt:variant>
        <vt:i4>456</vt:i4>
      </vt:variant>
      <vt:variant>
        <vt:i4>0</vt:i4>
      </vt:variant>
      <vt:variant>
        <vt:i4>5</vt:i4>
      </vt:variant>
      <vt:variant>
        <vt:lpwstr>http://www.xerces.org/pollinator-conservation/</vt:lpwstr>
      </vt:variant>
      <vt:variant>
        <vt:lpwstr/>
      </vt:variant>
      <vt:variant>
        <vt:i4>2031685</vt:i4>
      </vt:variant>
      <vt:variant>
        <vt:i4>453</vt:i4>
      </vt:variant>
      <vt:variant>
        <vt:i4>0</vt:i4>
      </vt:variant>
      <vt:variant>
        <vt:i4>5</vt:i4>
      </vt:variant>
      <vt:variant>
        <vt:lpwstr>http://www.stopwaste.org/home/index.asp?page=533</vt:lpwstr>
      </vt:variant>
      <vt:variant>
        <vt:lpwstr/>
      </vt:variant>
      <vt:variant>
        <vt:i4>5505034</vt:i4>
      </vt:variant>
      <vt:variant>
        <vt:i4>450</vt:i4>
      </vt:variant>
      <vt:variant>
        <vt:i4>0</vt:i4>
      </vt:variant>
      <vt:variant>
        <vt:i4>5</vt:i4>
      </vt:variant>
      <vt:variant>
        <vt:lpwstr>http://www.stopwaste.org/buyrecycled.html</vt:lpwstr>
      </vt:variant>
      <vt:variant>
        <vt:lpwstr/>
      </vt:variant>
      <vt:variant>
        <vt:i4>655364</vt:i4>
      </vt:variant>
      <vt:variant>
        <vt:i4>447</vt:i4>
      </vt:variant>
      <vt:variant>
        <vt:i4>0</vt:i4>
      </vt:variant>
      <vt:variant>
        <vt:i4>5</vt:i4>
      </vt:variant>
      <vt:variant>
        <vt:lpwstr>http://www.calrecycle.ca.gov/</vt:lpwstr>
      </vt:variant>
      <vt:variant>
        <vt:lpwstr/>
      </vt:variant>
      <vt:variant>
        <vt:i4>2555958</vt:i4>
      </vt:variant>
      <vt:variant>
        <vt:i4>444</vt:i4>
      </vt:variant>
      <vt:variant>
        <vt:i4>0</vt:i4>
      </vt:variant>
      <vt:variant>
        <vt:i4>5</vt:i4>
      </vt:variant>
      <vt:variant>
        <vt:lpwstr>https://www.stopwaste.org/AlamedaCommerce/ProductList.aspx</vt:lpwstr>
      </vt:variant>
      <vt:variant>
        <vt:lpwstr/>
      </vt:variant>
      <vt:variant>
        <vt:i4>2490417</vt:i4>
      </vt:variant>
      <vt:variant>
        <vt:i4>441</vt:i4>
      </vt:variant>
      <vt:variant>
        <vt:i4>0</vt:i4>
      </vt:variant>
      <vt:variant>
        <vt:i4>5</vt:i4>
      </vt:variant>
      <vt:variant>
        <vt:lpwstr>http://compost.css.cornell.edu/</vt:lpwstr>
      </vt:variant>
      <vt:variant>
        <vt:lpwstr/>
      </vt:variant>
      <vt:variant>
        <vt:i4>3407982</vt:i4>
      </vt:variant>
      <vt:variant>
        <vt:i4>438</vt:i4>
      </vt:variant>
      <vt:variant>
        <vt:i4>0</vt:i4>
      </vt:variant>
      <vt:variant>
        <vt:i4>5</vt:i4>
      </vt:variant>
      <vt:variant>
        <vt:lpwstr>http://www.sfbike.org/?planningcode</vt:lpwstr>
      </vt:variant>
      <vt:variant>
        <vt:lpwstr/>
      </vt:variant>
      <vt:variant>
        <vt:i4>5963848</vt:i4>
      </vt:variant>
      <vt:variant>
        <vt:i4>435</vt:i4>
      </vt:variant>
      <vt:variant>
        <vt:i4>0</vt:i4>
      </vt:variant>
      <vt:variant>
        <vt:i4>5</vt:i4>
      </vt:variant>
      <vt:variant>
        <vt:lpwstr>http://mutcd.fhwa.dot.gov/pdfs/2009r1r2/mutcd2009r1r2edition.pdf</vt:lpwstr>
      </vt:variant>
      <vt:variant>
        <vt:lpwstr/>
      </vt:variant>
      <vt:variant>
        <vt:i4>5505090</vt:i4>
      </vt:variant>
      <vt:variant>
        <vt:i4>432</vt:i4>
      </vt:variant>
      <vt:variant>
        <vt:i4>0</vt:i4>
      </vt:variant>
      <vt:variant>
        <vt:i4>5</vt:i4>
      </vt:variant>
      <vt:variant>
        <vt:lpwstr>http://www.dot.ca.gov/hq/oppd/hdm/pdf/chp1000.pdf</vt:lpwstr>
      </vt:variant>
      <vt:variant>
        <vt:lpwstr/>
      </vt:variant>
      <vt:variant>
        <vt:i4>5505090</vt:i4>
      </vt:variant>
      <vt:variant>
        <vt:i4>429</vt:i4>
      </vt:variant>
      <vt:variant>
        <vt:i4>0</vt:i4>
      </vt:variant>
      <vt:variant>
        <vt:i4>5</vt:i4>
      </vt:variant>
      <vt:variant>
        <vt:lpwstr>http://www.dot.ca.gov/hq/oppd/hdm/pdf/chp1000.pdf</vt:lpwstr>
      </vt:variant>
      <vt:variant>
        <vt:lpwstr/>
      </vt:variant>
      <vt:variant>
        <vt:i4>5505090</vt:i4>
      </vt:variant>
      <vt:variant>
        <vt:i4>426</vt:i4>
      </vt:variant>
      <vt:variant>
        <vt:i4>0</vt:i4>
      </vt:variant>
      <vt:variant>
        <vt:i4>5</vt:i4>
      </vt:variant>
      <vt:variant>
        <vt:lpwstr>http://www.dot.ca.gov/hq/oppd/hdm/pdf/chp1000.pdf</vt:lpwstr>
      </vt:variant>
      <vt:variant>
        <vt:lpwstr/>
      </vt:variant>
      <vt:variant>
        <vt:i4>5505090</vt:i4>
      </vt:variant>
      <vt:variant>
        <vt:i4>423</vt:i4>
      </vt:variant>
      <vt:variant>
        <vt:i4>0</vt:i4>
      </vt:variant>
      <vt:variant>
        <vt:i4>5</vt:i4>
      </vt:variant>
      <vt:variant>
        <vt:lpwstr>http://www.dot.ca.gov/hq/oppd/hdm/pdf/chp1000.pdf</vt:lpwstr>
      </vt:variant>
      <vt:variant>
        <vt:lpwstr/>
      </vt:variant>
      <vt:variant>
        <vt:i4>5505090</vt:i4>
      </vt:variant>
      <vt:variant>
        <vt:i4>420</vt:i4>
      </vt:variant>
      <vt:variant>
        <vt:i4>0</vt:i4>
      </vt:variant>
      <vt:variant>
        <vt:i4>5</vt:i4>
      </vt:variant>
      <vt:variant>
        <vt:lpwstr>http://www.dot.ca.gov/hq/oppd/hdm/pdf/chp1000.pdf</vt:lpwstr>
      </vt:variant>
      <vt:variant>
        <vt:lpwstr/>
      </vt:variant>
      <vt:variant>
        <vt:i4>2818092</vt:i4>
      </vt:variant>
      <vt:variant>
        <vt:i4>417</vt:i4>
      </vt:variant>
      <vt:variant>
        <vt:i4>0</vt:i4>
      </vt:variant>
      <vt:variant>
        <vt:i4>5</vt:i4>
      </vt:variant>
      <vt:variant>
        <vt:lpwstr>http://www.epa.gov/brownfields/</vt:lpwstr>
      </vt:variant>
      <vt:variant>
        <vt:lpwstr/>
      </vt:variant>
      <vt:variant>
        <vt:i4>3866712</vt:i4>
      </vt:variant>
      <vt:variant>
        <vt:i4>414</vt:i4>
      </vt:variant>
      <vt:variant>
        <vt:i4>0</vt:i4>
      </vt:variant>
      <vt:variant>
        <vt:i4>5</vt:i4>
      </vt:variant>
      <vt:variant>
        <vt:lpwstr>http://www.dtsc.ca.gov/SiteCleanup/Cortese_List.cfm</vt:lpwstr>
      </vt:variant>
      <vt:variant>
        <vt:lpwstr/>
      </vt:variant>
      <vt:variant>
        <vt:i4>2555966</vt:i4>
      </vt:variant>
      <vt:variant>
        <vt:i4>411</vt:i4>
      </vt:variant>
      <vt:variant>
        <vt:i4>0</vt:i4>
      </vt:variant>
      <vt:variant>
        <vt:i4>5</vt:i4>
      </vt:variant>
      <vt:variant>
        <vt:lpwstr>http://casoilresource.lawr.ucdavis.edu/drupal/node/886</vt:lpwstr>
      </vt:variant>
      <vt:variant>
        <vt:lpwstr/>
      </vt:variant>
      <vt:variant>
        <vt:i4>4063355</vt:i4>
      </vt:variant>
      <vt:variant>
        <vt:i4>408</vt:i4>
      </vt:variant>
      <vt:variant>
        <vt:i4>0</vt:i4>
      </vt:variant>
      <vt:variant>
        <vt:i4>5</vt:i4>
      </vt:variant>
      <vt:variant>
        <vt:lpwstr>http://websoilsurvey.nrcs.usda.gov/app/HomePage.htm</vt:lpwstr>
      </vt:variant>
      <vt:variant>
        <vt:lpwstr/>
      </vt:variant>
      <vt:variant>
        <vt:i4>2228327</vt:i4>
      </vt:variant>
      <vt:variant>
        <vt:i4>405</vt:i4>
      </vt:variant>
      <vt:variant>
        <vt:i4>0</vt:i4>
      </vt:variant>
      <vt:variant>
        <vt:i4>5</vt:i4>
      </vt:variant>
      <vt:variant>
        <vt:lpwstr>http://www.bayfriendlycoalition.org/BFLandscapeTools.shtml</vt:lpwstr>
      </vt:variant>
      <vt:variant>
        <vt:lpwstr/>
      </vt:variant>
      <vt:variant>
        <vt:i4>6225941</vt:i4>
      </vt:variant>
      <vt:variant>
        <vt:i4>402</vt:i4>
      </vt:variant>
      <vt:variant>
        <vt:i4>0</vt:i4>
      </vt:variant>
      <vt:variant>
        <vt:i4>5</vt:i4>
      </vt:variant>
      <vt:variant>
        <vt:lpwstr>http://www.bayfriendlycoalition.org/bflguidedetail.shtml</vt:lpwstr>
      </vt:variant>
      <vt:variant>
        <vt:lpwstr/>
      </vt:variant>
      <vt:variant>
        <vt:i4>5308504</vt:i4>
      </vt:variant>
      <vt:variant>
        <vt:i4>399</vt:i4>
      </vt:variant>
      <vt:variant>
        <vt:i4>0</vt:i4>
      </vt:variant>
      <vt:variant>
        <vt:i4>5</vt:i4>
      </vt:variant>
      <vt:variant>
        <vt:lpwstr>http://www.bayfriendlycoalition.org/</vt:lpwstr>
      </vt:variant>
      <vt:variant>
        <vt:lpwstr/>
      </vt:variant>
      <vt:variant>
        <vt:i4>2424862</vt:i4>
      </vt:variant>
      <vt:variant>
        <vt:i4>396</vt:i4>
      </vt:variant>
      <vt:variant>
        <vt:i4>0</vt:i4>
      </vt:variant>
      <vt:variant>
        <vt:i4>5</vt:i4>
      </vt:variant>
      <vt:variant>
        <vt:lpwstr>mailto:info@bayfriendlycoalition.org</vt:lpwstr>
      </vt:variant>
      <vt:variant>
        <vt:lpwstr/>
      </vt:variant>
      <vt:variant>
        <vt:i4>3276896</vt:i4>
      </vt:variant>
      <vt:variant>
        <vt:i4>393</vt:i4>
      </vt:variant>
      <vt:variant>
        <vt:i4>0</vt:i4>
      </vt:variant>
      <vt:variant>
        <vt:i4>5</vt:i4>
      </vt:variant>
      <vt:variant>
        <vt:lpwstr>http://www.bayfriendly.org/</vt:lpwstr>
      </vt:variant>
      <vt:variant>
        <vt:lpwstr/>
      </vt:variant>
      <vt:variant>
        <vt:i4>5308504</vt:i4>
      </vt:variant>
      <vt:variant>
        <vt:i4>390</vt:i4>
      </vt:variant>
      <vt:variant>
        <vt:i4>0</vt:i4>
      </vt:variant>
      <vt:variant>
        <vt:i4>5</vt:i4>
      </vt:variant>
      <vt:variant>
        <vt:lpwstr>http://www.bayfriendlycoalition.org/</vt:lpwstr>
      </vt:variant>
      <vt:variant>
        <vt:lpwstr/>
      </vt:variant>
      <vt:variant>
        <vt:i4>5308504</vt:i4>
      </vt:variant>
      <vt:variant>
        <vt:i4>387</vt:i4>
      </vt:variant>
      <vt:variant>
        <vt:i4>0</vt:i4>
      </vt:variant>
      <vt:variant>
        <vt:i4>5</vt:i4>
      </vt:variant>
      <vt:variant>
        <vt:lpwstr>http://www.bayfriendlycoalition.org/</vt:lpwstr>
      </vt:variant>
      <vt:variant>
        <vt:lpwstr/>
      </vt:variant>
      <vt:variant>
        <vt:i4>6160413</vt:i4>
      </vt:variant>
      <vt:variant>
        <vt:i4>384</vt:i4>
      </vt:variant>
      <vt:variant>
        <vt:i4>0</vt:i4>
      </vt:variant>
      <vt:variant>
        <vt:i4>5</vt:i4>
      </vt:variant>
      <vt:variant>
        <vt:lpwstr>http://www.stopwaste.org/</vt:lpwstr>
      </vt:variant>
      <vt:variant>
        <vt:lpwstr/>
      </vt:variant>
      <vt:variant>
        <vt:i4>5308504</vt:i4>
      </vt:variant>
      <vt:variant>
        <vt:i4>381</vt:i4>
      </vt:variant>
      <vt:variant>
        <vt:i4>0</vt:i4>
      </vt:variant>
      <vt:variant>
        <vt:i4>5</vt:i4>
      </vt:variant>
      <vt:variant>
        <vt:lpwstr>http://www.bayfriendlycoalition.org/</vt:lpwstr>
      </vt:variant>
      <vt:variant>
        <vt:lpwstr/>
      </vt:variant>
      <vt:variant>
        <vt:i4>1114164</vt:i4>
      </vt:variant>
      <vt:variant>
        <vt:i4>375</vt:i4>
      </vt:variant>
      <vt:variant>
        <vt:i4>0</vt:i4>
      </vt:variant>
      <vt:variant>
        <vt:i4>5</vt:i4>
      </vt:variant>
      <vt:variant>
        <vt:lpwstr/>
      </vt:variant>
      <vt:variant>
        <vt:lpwstr>_Toc224107229</vt:lpwstr>
      </vt:variant>
      <vt:variant>
        <vt:i4>1048628</vt:i4>
      </vt:variant>
      <vt:variant>
        <vt:i4>368</vt:i4>
      </vt:variant>
      <vt:variant>
        <vt:i4>0</vt:i4>
      </vt:variant>
      <vt:variant>
        <vt:i4>5</vt:i4>
      </vt:variant>
      <vt:variant>
        <vt:lpwstr/>
      </vt:variant>
      <vt:variant>
        <vt:lpwstr>_Toc224107234</vt:lpwstr>
      </vt:variant>
      <vt:variant>
        <vt:i4>1048628</vt:i4>
      </vt:variant>
      <vt:variant>
        <vt:i4>362</vt:i4>
      </vt:variant>
      <vt:variant>
        <vt:i4>0</vt:i4>
      </vt:variant>
      <vt:variant>
        <vt:i4>5</vt:i4>
      </vt:variant>
      <vt:variant>
        <vt:lpwstr/>
      </vt:variant>
      <vt:variant>
        <vt:lpwstr>_Toc224107233</vt:lpwstr>
      </vt:variant>
      <vt:variant>
        <vt:i4>1048628</vt:i4>
      </vt:variant>
      <vt:variant>
        <vt:i4>356</vt:i4>
      </vt:variant>
      <vt:variant>
        <vt:i4>0</vt:i4>
      </vt:variant>
      <vt:variant>
        <vt:i4>5</vt:i4>
      </vt:variant>
      <vt:variant>
        <vt:lpwstr/>
      </vt:variant>
      <vt:variant>
        <vt:lpwstr>_Toc224107232</vt:lpwstr>
      </vt:variant>
      <vt:variant>
        <vt:i4>1048628</vt:i4>
      </vt:variant>
      <vt:variant>
        <vt:i4>350</vt:i4>
      </vt:variant>
      <vt:variant>
        <vt:i4>0</vt:i4>
      </vt:variant>
      <vt:variant>
        <vt:i4>5</vt:i4>
      </vt:variant>
      <vt:variant>
        <vt:lpwstr/>
      </vt:variant>
      <vt:variant>
        <vt:lpwstr>_Toc224107231</vt:lpwstr>
      </vt:variant>
      <vt:variant>
        <vt:i4>1048628</vt:i4>
      </vt:variant>
      <vt:variant>
        <vt:i4>344</vt:i4>
      </vt:variant>
      <vt:variant>
        <vt:i4>0</vt:i4>
      </vt:variant>
      <vt:variant>
        <vt:i4>5</vt:i4>
      </vt:variant>
      <vt:variant>
        <vt:lpwstr/>
      </vt:variant>
      <vt:variant>
        <vt:lpwstr>_Toc224107230</vt:lpwstr>
      </vt:variant>
      <vt:variant>
        <vt:i4>1114164</vt:i4>
      </vt:variant>
      <vt:variant>
        <vt:i4>338</vt:i4>
      </vt:variant>
      <vt:variant>
        <vt:i4>0</vt:i4>
      </vt:variant>
      <vt:variant>
        <vt:i4>5</vt:i4>
      </vt:variant>
      <vt:variant>
        <vt:lpwstr/>
      </vt:variant>
      <vt:variant>
        <vt:lpwstr>_Toc224107229</vt:lpwstr>
      </vt:variant>
      <vt:variant>
        <vt:i4>1114164</vt:i4>
      </vt:variant>
      <vt:variant>
        <vt:i4>332</vt:i4>
      </vt:variant>
      <vt:variant>
        <vt:i4>0</vt:i4>
      </vt:variant>
      <vt:variant>
        <vt:i4>5</vt:i4>
      </vt:variant>
      <vt:variant>
        <vt:lpwstr/>
      </vt:variant>
      <vt:variant>
        <vt:lpwstr>_Toc224107228</vt:lpwstr>
      </vt:variant>
      <vt:variant>
        <vt:i4>1114164</vt:i4>
      </vt:variant>
      <vt:variant>
        <vt:i4>326</vt:i4>
      </vt:variant>
      <vt:variant>
        <vt:i4>0</vt:i4>
      </vt:variant>
      <vt:variant>
        <vt:i4>5</vt:i4>
      </vt:variant>
      <vt:variant>
        <vt:lpwstr/>
      </vt:variant>
      <vt:variant>
        <vt:lpwstr>_Toc224107227</vt:lpwstr>
      </vt:variant>
      <vt:variant>
        <vt:i4>1114164</vt:i4>
      </vt:variant>
      <vt:variant>
        <vt:i4>320</vt:i4>
      </vt:variant>
      <vt:variant>
        <vt:i4>0</vt:i4>
      </vt:variant>
      <vt:variant>
        <vt:i4>5</vt:i4>
      </vt:variant>
      <vt:variant>
        <vt:lpwstr/>
      </vt:variant>
      <vt:variant>
        <vt:lpwstr>_Toc224107226</vt:lpwstr>
      </vt:variant>
      <vt:variant>
        <vt:i4>1114164</vt:i4>
      </vt:variant>
      <vt:variant>
        <vt:i4>314</vt:i4>
      </vt:variant>
      <vt:variant>
        <vt:i4>0</vt:i4>
      </vt:variant>
      <vt:variant>
        <vt:i4>5</vt:i4>
      </vt:variant>
      <vt:variant>
        <vt:lpwstr/>
      </vt:variant>
      <vt:variant>
        <vt:lpwstr>_Toc224107225</vt:lpwstr>
      </vt:variant>
      <vt:variant>
        <vt:i4>1114164</vt:i4>
      </vt:variant>
      <vt:variant>
        <vt:i4>308</vt:i4>
      </vt:variant>
      <vt:variant>
        <vt:i4>0</vt:i4>
      </vt:variant>
      <vt:variant>
        <vt:i4>5</vt:i4>
      </vt:variant>
      <vt:variant>
        <vt:lpwstr/>
      </vt:variant>
      <vt:variant>
        <vt:lpwstr>_Toc224107224</vt:lpwstr>
      </vt:variant>
      <vt:variant>
        <vt:i4>1114164</vt:i4>
      </vt:variant>
      <vt:variant>
        <vt:i4>302</vt:i4>
      </vt:variant>
      <vt:variant>
        <vt:i4>0</vt:i4>
      </vt:variant>
      <vt:variant>
        <vt:i4>5</vt:i4>
      </vt:variant>
      <vt:variant>
        <vt:lpwstr/>
      </vt:variant>
      <vt:variant>
        <vt:lpwstr>_Toc224107223</vt:lpwstr>
      </vt:variant>
      <vt:variant>
        <vt:i4>1114164</vt:i4>
      </vt:variant>
      <vt:variant>
        <vt:i4>296</vt:i4>
      </vt:variant>
      <vt:variant>
        <vt:i4>0</vt:i4>
      </vt:variant>
      <vt:variant>
        <vt:i4>5</vt:i4>
      </vt:variant>
      <vt:variant>
        <vt:lpwstr/>
      </vt:variant>
      <vt:variant>
        <vt:lpwstr>_Toc224107222</vt:lpwstr>
      </vt:variant>
      <vt:variant>
        <vt:i4>1114164</vt:i4>
      </vt:variant>
      <vt:variant>
        <vt:i4>290</vt:i4>
      </vt:variant>
      <vt:variant>
        <vt:i4>0</vt:i4>
      </vt:variant>
      <vt:variant>
        <vt:i4>5</vt:i4>
      </vt:variant>
      <vt:variant>
        <vt:lpwstr/>
      </vt:variant>
      <vt:variant>
        <vt:lpwstr>_Toc224107221</vt:lpwstr>
      </vt:variant>
      <vt:variant>
        <vt:i4>1114164</vt:i4>
      </vt:variant>
      <vt:variant>
        <vt:i4>284</vt:i4>
      </vt:variant>
      <vt:variant>
        <vt:i4>0</vt:i4>
      </vt:variant>
      <vt:variant>
        <vt:i4>5</vt:i4>
      </vt:variant>
      <vt:variant>
        <vt:lpwstr/>
      </vt:variant>
      <vt:variant>
        <vt:lpwstr>_Toc224107220</vt:lpwstr>
      </vt:variant>
      <vt:variant>
        <vt:i4>1179700</vt:i4>
      </vt:variant>
      <vt:variant>
        <vt:i4>278</vt:i4>
      </vt:variant>
      <vt:variant>
        <vt:i4>0</vt:i4>
      </vt:variant>
      <vt:variant>
        <vt:i4>5</vt:i4>
      </vt:variant>
      <vt:variant>
        <vt:lpwstr/>
      </vt:variant>
      <vt:variant>
        <vt:lpwstr>_Toc224107216</vt:lpwstr>
      </vt:variant>
      <vt:variant>
        <vt:i4>1179700</vt:i4>
      </vt:variant>
      <vt:variant>
        <vt:i4>272</vt:i4>
      </vt:variant>
      <vt:variant>
        <vt:i4>0</vt:i4>
      </vt:variant>
      <vt:variant>
        <vt:i4>5</vt:i4>
      </vt:variant>
      <vt:variant>
        <vt:lpwstr/>
      </vt:variant>
      <vt:variant>
        <vt:lpwstr>_Toc224107219</vt:lpwstr>
      </vt:variant>
      <vt:variant>
        <vt:i4>1179700</vt:i4>
      </vt:variant>
      <vt:variant>
        <vt:i4>266</vt:i4>
      </vt:variant>
      <vt:variant>
        <vt:i4>0</vt:i4>
      </vt:variant>
      <vt:variant>
        <vt:i4>5</vt:i4>
      </vt:variant>
      <vt:variant>
        <vt:lpwstr/>
      </vt:variant>
      <vt:variant>
        <vt:lpwstr>_Toc224107218</vt:lpwstr>
      </vt:variant>
      <vt:variant>
        <vt:i4>1179700</vt:i4>
      </vt:variant>
      <vt:variant>
        <vt:i4>260</vt:i4>
      </vt:variant>
      <vt:variant>
        <vt:i4>0</vt:i4>
      </vt:variant>
      <vt:variant>
        <vt:i4>5</vt:i4>
      </vt:variant>
      <vt:variant>
        <vt:lpwstr/>
      </vt:variant>
      <vt:variant>
        <vt:lpwstr>_Toc224107217</vt:lpwstr>
      </vt:variant>
      <vt:variant>
        <vt:i4>1179700</vt:i4>
      </vt:variant>
      <vt:variant>
        <vt:i4>254</vt:i4>
      </vt:variant>
      <vt:variant>
        <vt:i4>0</vt:i4>
      </vt:variant>
      <vt:variant>
        <vt:i4>5</vt:i4>
      </vt:variant>
      <vt:variant>
        <vt:lpwstr/>
      </vt:variant>
      <vt:variant>
        <vt:lpwstr>_Toc224107216</vt:lpwstr>
      </vt:variant>
      <vt:variant>
        <vt:i4>1638463</vt:i4>
      </vt:variant>
      <vt:variant>
        <vt:i4>248</vt:i4>
      </vt:variant>
      <vt:variant>
        <vt:i4>0</vt:i4>
      </vt:variant>
      <vt:variant>
        <vt:i4>5</vt:i4>
      </vt:variant>
      <vt:variant>
        <vt:lpwstr/>
      </vt:variant>
      <vt:variant>
        <vt:lpwstr>_Toc224105987</vt:lpwstr>
      </vt:variant>
      <vt:variant>
        <vt:i4>1638463</vt:i4>
      </vt:variant>
      <vt:variant>
        <vt:i4>242</vt:i4>
      </vt:variant>
      <vt:variant>
        <vt:i4>0</vt:i4>
      </vt:variant>
      <vt:variant>
        <vt:i4>5</vt:i4>
      </vt:variant>
      <vt:variant>
        <vt:lpwstr/>
      </vt:variant>
      <vt:variant>
        <vt:lpwstr>_Toc224105986</vt:lpwstr>
      </vt:variant>
      <vt:variant>
        <vt:i4>1638463</vt:i4>
      </vt:variant>
      <vt:variant>
        <vt:i4>236</vt:i4>
      </vt:variant>
      <vt:variant>
        <vt:i4>0</vt:i4>
      </vt:variant>
      <vt:variant>
        <vt:i4>5</vt:i4>
      </vt:variant>
      <vt:variant>
        <vt:lpwstr/>
      </vt:variant>
      <vt:variant>
        <vt:lpwstr>_Toc224105985</vt:lpwstr>
      </vt:variant>
      <vt:variant>
        <vt:i4>1638463</vt:i4>
      </vt:variant>
      <vt:variant>
        <vt:i4>230</vt:i4>
      </vt:variant>
      <vt:variant>
        <vt:i4>0</vt:i4>
      </vt:variant>
      <vt:variant>
        <vt:i4>5</vt:i4>
      </vt:variant>
      <vt:variant>
        <vt:lpwstr/>
      </vt:variant>
      <vt:variant>
        <vt:lpwstr>_Toc224105984</vt:lpwstr>
      </vt:variant>
      <vt:variant>
        <vt:i4>1638463</vt:i4>
      </vt:variant>
      <vt:variant>
        <vt:i4>224</vt:i4>
      </vt:variant>
      <vt:variant>
        <vt:i4>0</vt:i4>
      </vt:variant>
      <vt:variant>
        <vt:i4>5</vt:i4>
      </vt:variant>
      <vt:variant>
        <vt:lpwstr/>
      </vt:variant>
      <vt:variant>
        <vt:lpwstr>_Toc224105983</vt:lpwstr>
      </vt:variant>
      <vt:variant>
        <vt:i4>1638463</vt:i4>
      </vt:variant>
      <vt:variant>
        <vt:i4>218</vt:i4>
      </vt:variant>
      <vt:variant>
        <vt:i4>0</vt:i4>
      </vt:variant>
      <vt:variant>
        <vt:i4>5</vt:i4>
      </vt:variant>
      <vt:variant>
        <vt:lpwstr/>
      </vt:variant>
      <vt:variant>
        <vt:lpwstr>_Toc224105982</vt:lpwstr>
      </vt:variant>
      <vt:variant>
        <vt:i4>1638463</vt:i4>
      </vt:variant>
      <vt:variant>
        <vt:i4>212</vt:i4>
      </vt:variant>
      <vt:variant>
        <vt:i4>0</vt:i4>
      </vt:variant>
      <vt:variant>
        <vt:i4>5</vt:i4>
      </vt:variant>
      <vt:variant>
        <vt:lpwstr/>
      </vt:variant>
      <vt:variant>
        <vt:lpwstr>_Toc224105981</vt:lpwstr>
      </vt:variant>
      <vt:variant>
        <vt:i4>1638463</vt:i4>
      </vt:variant>
      <vt:variant>
        <vt:i4>206</vt:i4>
      </vt:variant>
      <vt:variant>
        <vt:i4>0</vt:i4>
      </vt:variant>
      <vt:variant>
        <vt:i4>5</vt:i4>
      </vt:variant>
      <vt:variant>
        <vt:lpwstr/>
      </vt:variant>
      <vt:variant>
        <vt:lpwstr>_Toc224105980</vt:lpwstr>
      </vt:variant>
      <vt:variant>
        <vt:i4>1441855</vt:i4>
      </vt:variant>
      <vt:variant>
        <vt:i4>200</vt:i4>
      </vt:variant>
      <vt:variant>
        <vt:i4>0</vt:i4>
      </vt:variant>
      <vt:variant>
        <vt:i4>5</vt:i4>
      </vt:variant>
      <vt:variant>
        <vt:lpwstr/>
      </vt:variant>
      <vt:variant>
        <vt:lpwstr>_Toc224105979</vt:lpwstr>
      </vt:variant>
      <vt:variant>
        <vt:i4>1441855</vt:i4>
      </vt:variant>
      <vt:variant>
        <vt:i4>194</vt:i4>
      </vt:variant>
      <vt:variant>
        <vt:i4>0</vt:i4>
      </vt:variant>
      <vt:variant>
        <vt:i4>5</vt:i4>
      </vt:variant>
      <vt:variant>
        <vt:lpwstr/>
      </vt:variant>
      <vt:variant>
        <vt:lpwstr>_Toc224105970</vt:lpwstr>
      </vt:variant>
      <vt:variant>
        <vt:i4>1441855</vt:i4>
      </vt:variant>
      <vt:variant>
        <vt:i4>188</vt:i4>
      </vt:variant>
      <vt:variant>
        <vt:i4>0</vt:i4>
      </vt:variant>
      <vt:variant>
        <vt:i4>5</vt:i4>
      </vt:variant>
      <vt:variant>
        <vt:lpwstr/>
      </vt:variant>
      <vt:variant>
        <vt:lpwstr>_Toc224105978</vt:lpwstr>
      </vt:variant>
      <vt:variant>
        <vt:i4>1441855</vt:i4>
      </vt:variant>
      <vt:variant>
        <vt:i4>182</vt:i4>
      </vt:variant>
      <vt:variant>
        <vt:i4>0</vt:i4>
      </vt:variant>
      <vt:variant>
        <vt:i4>5</vt:i4>
      </vt:variant>
      <vt:variant>
        <vt:lpwstr/>
      </vt:variant>
      <vt:variant>
        <vt:lpwstr>_Toc224105977</vt:lpwstr>
      </vt:variant>
      <vt:variant>
        <vt:i4>1441855</vt:i4>
      </vt:variant>
      <vt:variant>
        <vt:i4>176</vt:i4>
      </vt:variant>
      <vt:variant>
        <vt:i4>0</vt:i4>
      </vt:variant>
      <vt:variant>
        <vt:i4>5</vt:i4>
      </vt:variant>
      <vt:variant>
        <vt:lpwstr/>
      </vt:variant>
      <vt:variant>
        <vt:lpwstr>_Toc224105976</vt:lpwstr>
      </vt:variant>
      <vt:variant>
        <vt:i4>1441855</vt:i4>
      </vt:variant>
      <vt:variant>
        <vt:i4>170</vt:i4>
      </vt:variant>
      <vt:variant>
        <vt:i4>0</vt:i4>
      </vt:variant>
      <vt:variant>
        <vt:i4>5</vt:i4>
      </vt:variant>
      <vt:variant>
        <vt:lpwstr/>
      </vt:variant>
      <vt:variant>
        <vt:lpwstr>_Toc224105975</vt:lpwstr>
      </vt:variant>
      <vt:variant>
        <vt:i4>1441855</vt:i4>
      </vt:variant>
      <vt:variant>
        <vt:i4>164</vt:i4>
      </vt:variant>
      <vt:variant>
        <vt:i4>0</vt:i4>
      </vt:variant>
      <vt:variant>
        <vt:i4>5</vt:i4>
      </vt:variant>
      <vt:variant>
        <vt:lpwstr/>
      </vt:variant>
      <vt:variant>
        <vt:lpwstr>_Toc224105974</vt:lpwstr>
      </vt:variant>
      <vt:variant>
        <vt:i4>1441855</vt:i4>
      </vt:variant>
      <vt:variant>
        <vt:i4>158</vt:i4>
      </vt:variant>
      <vt:variant>
        <vt:i4>0</vt:i4>
      </vt:variant>
      <vt:variant>
        <vt:i4>5</vt:i4>
      </vt:variant>
      <vt:variant>
        <vt:lpwstr/>
      </vt:variant>
      <vt:variant>
        <vt:lpwstr>_Toc224105973</vt:lpwstr>
      </vt:variant>
      <vt:variant>
        <vt:i4>1441855</vt:i4>
      </vt:variant>
      <vt:variant>
        <vt:i4>152</vt:i4>
      </vt:variant>
      <vt:variant>
        <vt:i4>0</vt:i4>
      </vt:variant>
      <vt:variant>
        <vt:i4>5</vt:i4>
      </vt:variant>
      <vt:variant>
        <vt:lpwstr/>
      </vt:variant>
      <vt:variant>
        <vt:lpwstr>_Toc224105972</vt:lpwstr>
      </vt:variant>
      <vt:variant>
        <vt:i4>1441855</vt:i4>
      </vt:variant>
      <vt:variant>
        <vt:i4>146</vt:i4>
      </vt:variant>
      <vt:variant>
        <vt:i4>0</vt:i4>
      </vt:variant>
      <vt:variant>
        <vt:i4>5</vt:i4>
      </vt:variant>
      <vt:variant>
        <vt:lpwstr/>
      </vt:variant>
      <vt:variant>
        <vt:lpwstr>_Toc224105971</vt:lpwstr>
      </vt:variant>
      <vt:variant>
        <vt:i4>1441855</vt:i4>
      </vt:variant>
      <vt:variant>
        <vt:i4>140</vt:i4>
      </vt:variant>
      <vt:variant>
        <vt:i4>0</vt:i4>
      </vt:variant>
      <vt:variant>
        <vt:i4>5</vt:i4>
      </vt:variant>
      <vt:variant>
        <vt:lpwstr/>
      </vt:variant>
      <vt:variant>
        <vt:lpwstr>_Toc224105970</vt:lpwstr>
      </vt:variant>
      <vt:variant>
        <vt:i4>1507391</vt:i4>
      </vt:variant>
      <vt:variant>
        <vt:i4>134</vt:i4>
      </vt:variant>
      <vt:variant>
        <vt:i4>0</vt:i4>
      </vt:variant>
      <vt:variant>
        <vt:i4>5</vt:i4>
      </vt:variant>
      <vt:variant>
        <vt:lpwstr/>
      </vt:variant>
      <vt:variant>
        <vt:lpwstr>_Toc224105969</vt:lpwstr>
      </vt:variant>
      <vt:variant>
        <vt:i4>1507391</vt:i4>
      </vt:variant>
      <vt:variant>
        <vt:i4>128</vt:i4>
      </vt:variant>
      <vt:variant>
        <vt:i4>0</vt:i4>
      </vt:variant>
      <vt:variant>
        <vt:i4>5</vt:i4>
      </vt:variant>
      <vt:variant>
        <vt:lpwstr/>
      </vt:variant>
      <vt:variant>
        <vt:lpwstr>_Toc224105968</vt:lpwstr>
      </vt:variant>
      <vt:variant>
        <vt:i4>1507391</vt:i4>
      </vt:variant>
      <vt:variant>
        <vt:i4>122</vt:i4>
      </vt:variant>
      <vt:variant>
        <vt:i4>0</vt:i4>
      </vt:variant>
      <vt:variant>
        <vt:i4>5</vt:i4>
      </vt:variant>
      <vt:variant>
        <vt:lpwstr/>
      </vt:variant>
      <vt:variant>
        <vt:lpwstr>_Toc224105967</vt:lpwstr>
      </vt:variant>
      <vt:variant>
        <vt:i4>1507391</vt:i4>
      </vt:variant>
      <vt:variant>
        <vt:i4>116</vt:i4>
      </vt:variant>
      <vt:variant>
        <vt:i4>0</vt:i4>
      </vt:variant>
      <vt:variant>
        <vt:i4>5</vt:i4>
      </vt:variant>
      <vt:variant>
        <vt:lpwstr/>
      </vt:variant>
      <vt:variant>
        <vt:lpwstr>_Toc224105966</vt:lpwstr>
      </vt:variant>
      <vt:variant>
        <vt:i4>1507391</vt:i4>
      </vt:variant>
      <vt:variant>
        <vt:i4>110</vt:i4>
      </vt:variant>
      <vt:variant>
        <vt:i4>0</vt:i4>
      </vt:variant>
      <vt:variant>
        <vt:i4>5</vt:i4>
      </vt:variant>
      <vt:variant>
        <vt:lpwstr/>
      </vt:variant>
      <vt:variant>
        <vt:lpwstr>_Toc224105965</vt:lpwstr>
      </vt:variant>
      <vt:variant>
        <vt:i4>1507391</vt:i4>
      </vt:variant>
      <vt:variant>
        <vt:i4>104</vt:i4>
      </vt:variant>
      <vt:variant>
        <vt:i4>0</vt:i4>
      </vt:variant>
      <vt:variant>
        <vt:i4>5</vt:i4>
      </vt:variant>
      <vt:variant>
        <vt:lpwstr/>
      </vt:variant>
      <vt:variant>
        <vt:lpwstr>_Toc224105964</vt:lpwstr>
      </vt:variant>
      <vt:variant>
        <vt:i4>1507391</vt:i4>
      </vt:variant>
      <vt:variant>
        <vt:i4>98</vt:i4>
      </vt:variant>
      <vt:variant>
        <vt:i4>0</vt:i4>
      </vt:variant>
      <vt:variant>
        <vt:i4>5</vt:i4>
      </vt:variant>
      <vt:variant>
        <vt:lpwstr/>
      </vt:variant>
      <vt:variant>
        <vt:lpwstr>_Toc224105963</vt:lpwstr>
      </vt:variant>
      <vt:variant>
        <vt:i4>1507391</vt:i4>
      </vt:variant>
      <vt:variant>
        <vt:i4>92</vt:i4>
      </vt:variant>
      <vt:variant>
        <vt:i4>0</vt:i4>
      </vt:variant>
      <vt:variant>
        <vt:i4>5</vt:i4>
      </vt:variant>
      <vt:variant>
        <vt:lpwstr/>
      </vt:variant>
      <vt:variant>
        <vt:lpwstr>_Toc224105962</vt:lpwstr>
      </vt:variant>
      <vt:variant>
        <vt:i4>1507391</vt:i4>
      </vt:variant>
      <vt:variant>
        <vt:i4>86</vt:i4>
      </vt:variant>
      <vt:variant>
        <vt:i4>0</vt:i4>
      </vt:variant>
      <vt:variant>
        <vt:i4>5</vt:i4>
      </vt:variant>
      <vt:variant>
        <vt:lpwstr/>
      </vt:variant>
      <vt:variant>
        <vt:lpwstr>_Toc224105961</vt:lpwstr>
      </vt:variant>
      <vt:variant>
        <vt:i4>1507391</vt:i4>
      </vt:variant>
      <vt:variant>
        <vt:i4>80</vt:i4>
      </vt:variant>
      <vt:variant>
        <vt:i4>0</vt:i4>
      </vt:variant>
      <vt:variant>
        <vt:i4>5</vt:i4>
      </vt:variant>
      <vt:variant>
        <vt:lpwstr/>
      </vt:variant>
      <vt:variant>
        <vt:lpwstr>_Toc224105960</vt:lpwstr>
      </vt:variant>
      <vt:variant>
        <vt:i4>1310783</vt:i4>
      </vt:variant>
      <vt:variant>
        <vt:i4>74</vt:i4>
      </vt:variant>
      <vt:variant>
        <vt:i4>0</vt:i4>
      </vt:variant>
      <vt:variant>
        <vt:i4>5</vt:i4>
      </vt:variant>
      <vt:variant>
        <vt:lpwstr/>
      </vt:variant>
      <vt:variant>
        <vt:lpwstr>_Toc224105959</vt:lpwstr>
      </vt:variant>
      <vt:variant>
        <vt:i4>1310783</vt:i4>
      </vt:variant>
      <vt:variant>
        <vt:i4>68</vt:i4>
      </vt:variant>
      <vt:variant>
        <vt:i4>0</vt:i4>
      </vt:variant>
      <vt:variant>
        <vt:i4>5</vt:i4>
      </vt:variant>
      <vt:variant>
        <vt:lpwstr/>
      </vt:variant>
      <vt:variant>
        <vt:lpwstr>_Toc224105958</vt:lpwstr>
      </vt:variant>
      <vt:variant>
        <vt:i4>1310783</vt:i4>
      </vt:variant>
      <vt:variant>
        <vt:i4>62</vt:i4>
      </vt:variant>
      <vt:variant>
        <vt:i4>0</vt:i4>
      </vt:variant>
      <vt:variant>
        <vt:i4>5</vt:i4>
      </vt:variant>
      <vt:variant>
        <vt:lpwstr/>
      </vt:variant>
      <vt:variant>
        <vt:lpwstr>_Toc224105957</vt:lpwstr>
      </vt:variant>
      <vt:variant>
        <vt:i4>1310783</vt:i4>
      </vt:variant>
      <vt:variant>
        <vt:i4>56</vt:i4>
      </vt:variant>
      <vt:variant>
        <vt:i4>0</vt:i4>
      </vt:variant>
      <vt:variant>
        <vt:i4>5</vt:i4>
      </vt:variant>
      <vt:variant>
        <vt:lpwstr/>
      </vt:variant>
      <vt:variant>
        <vt:lpwstr>_Toc224105956</vt:lpwstr>
      </vt:variant>
      <vt:variant>
        <vt:i4>1310783</vt:i4>
      </vt:variant>
      <vt:variant>
        <vt:i4>50</vt:i4>
      </vt:variant>
      <vt:variant>
        <vt:i4>0</vt:i4>
      </vt:variant>
      <vt:variant>
        <vt:i4>5</vt:i4>
      </vt:variant>
      <vt:variant>
        <vt:lpwstr/>
      </vt:variant>
      <vt:variant>
        <vt:lpwstr>_Toc224105955</vt:lpwstr>
      </vt:variant>
      <vt:variant>
        <vt:i4>1310783</vt:i4>
      </vt:variant>
      <vt:variant>
        <vt:i4>44</vt:i4>
      </vt:variant>
      <vt:variant>
        <vt:i4>0</vt:i4>
      </vt:variant>
      <vt:variant>
        <vt:i4>5</vt:i4>
      </vt:variant>
      <vt:variant>
        <vt:lpwstr/>
      </vt:variant>
      <vt:variant>
        <vt:lpwstr>_Toc224105954</vt:lpwstr>
      </vt:variant>
      <vt:variant>
        <vt:i4>1310783</vt:i4>
      </vt:variant>
      <vt:variant>
        <vt:i4>38</vt:i4>
      </vt:variant>
      <vt:variant>
        <vt:i4>0</vt:i4>
      </vt:variant>
      <vt:variant>
        <vt:i4>5</vt:i4>
      </vt:variant>
      <vt:variant>
        <vt:lpwstr/>
      </vt:variant>
      <vt:variant>
        <vt:lpwstr>_Toc224105953</vt:lpwstr>
      </vt:variant>
      <vt:variant>
        <vt:i4>1310783</vt:i4>
      </vt:variant>
      <vt:variant>
        <vt:i4>32</vt:i4>
      </vt:variant>
      <vt:variant>
        <vt:i4>0</vt:i4>
      </vt:variant>
      <vt:variant>
        <vt:i4>5</vt:i4>
      </vt:variant>
      <vt:variant>
        <vt:lpwstr/>
      </vt:variant>
      <vt:variant>
        <vt:lpwstr>_Toc224105952</vt:lpwstr>
      </vt:variant>
      <vt:variant>
        <vt:i4>1310783</vt:i4>
      </vt:variant>
      <vt:variant>
        <vt:i4>26</vt:i4>
      </vt:variant>
      <vt:variant>
        <vt:i4>0</vt:i4>
      </vt:variant>
      <vt:variant>
        <vt:i4>5</vt:i4>
      </vt:variant>
      <vt:variant>
        <vt:lpwstr/>
      </vt:variant>
      <vt:variant>
        <vt:lpwstr>_Toc224105951</vt:lpwstr>
      </vt:variant>
      <vt:variant>
        <vt:i4>1310783</vt:i4>
      </vt:variant>
      <vt:variant>
        <vt:i4>20</vt:i4>
      </vt:variant>
      <vt:variant>
        <vt:i4>0</vt:i4>
      </vt:variant>
      <vt:variant>
        <vt:i4>5</vt:i4>
      </vt:variant>
      <vt:variant>
        <vt:lpwstr/>
      </vt:variant>
      <vt:variant>
        <vt:lpwstr>_Toc224105950</vt:lpwstr>
      </vt:variant>
      <vt:variant>
        <vt:i4>1376319</vt:i4>
      </vt:variant>
      <vt:variant>
        <vt:i4>14</vt:i4>
      </vt:variant>
      <vt:variant>
        <vt:i4>0</vt:i4>
      </vt:variant>
      <vt:variant>
        <vt:i4>5</vt:i4>
      </vt:variant>
      <vt:variant>
        <vt:lpwstr/>
      </vt:variant>
      <vt:variant>
        <vt:lpwstr>_Toc224105949</vt:lpwstr>
      </vt:variant>
      <vt:variant>
        <vt:i4>1376319</vt:i4>
      </vt:variant>
      <vt:variant>
        <vt:i4>11</vt:i4>
      </vt:variant>
      <vt:variant>
        <vt:i4>0</vt:i4>
      </vt:variant>
      <vt:variant>
        <vt:i4>5</vt:i4>
      </vt:variant>
      <vt:variant>
        <vt:lpwstr/>
      </vt:variant>
      <vt:variant>
        <vt:lpwstr>_Toc224105948</vt:lpwstr>
      </vt:variant>
      <vt:variant>
        <vt:i4>1376319</vt:i4>
      </vt:variant>
      <vt:variant>
        <vt:i4>5</vt:i4>
      </vt:variant>
      <vt:variant>
        <vt:i4>0</vt:i4>
      </vt:variant>
      <vt:variant>
        <vt:i4>5</vt:i4>
      </vt:variant>
      <vt:variant>
        <vt:lpwstr/>
      </vt:variant>
      <vt:variant>
        <vt:lpwstr>_Toc224105945</vt:lpwstr>
      </vt:variant>
      <vt:variant>
        <vt:i4>1376319</vt:i4>
      </vt:variant>
      <vt:variant>
        <vt:i4>2</vt:i4>
      </vt:variant>
      <vt:variant>
        <vt:i4>0</vt:i4>
      </vt:variant>
      <vt:variant>
        <vt:i4>5</vt:i4>
      </vt:variant>
      <vt:variant>
        <vt:lpwstr/>
      </vt:variant>
      <vt:variant>
        <vt:lpwstr>_Toc224105944</vt:lpwstr>
      </vt:variant>
      <vt:variant>
        <vt:i4>2424862</vt:i4>
      </vt:variant>
      <vt:variant>
        <vt:i4>0</vt:i4>
      </vt:variant>
      <vt:variant>
        <vt:i4>0</vt:i4>
      </vt:variant>
      <vt:variant>
        <vt:i4>5</vt:i4>
      </vt:variant>
      <vt:variant>
        <vt:lpwstr>mailto:info@bayfriendlycoalition.org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kschoonmaker</dc:creator>
  <cp:lastModifiedBy>Sue Smith</cp:lastModifiedBy>
  <cp:revision>4</cp:revision>
  <cp:lastPrinted>2016-03-08T23:48:00Z</cp:lastPrinted>
  <dcterms:created xsi:type="dcterms:W3CDTF">2016-03-08T23:45:00Z</dcterms:created>
  <dcterms:modified xsi:type="dcterms:W3CDTF">2016-03-08T23:48:00Z</dcterms:modified>
</cp:coreProperties>
</file>